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2B53ED" w:rsidRPr="002B53ED" w:rsidTr="00FE52C8">
        <w:tc>
          <w:tcPr>
            <w:tcW w:w="5172" w:type="dxa"/>
          </w:tcPr>
          <w:sdt>
            <w:sdtPr>
              <w:tag w:val="ReferenceNo"/>
              <w:id w:val="10004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ReferenceNo[@gbs:key='10004']" w:storeItemID="{815A20BE-9462-4F73-BFFC-97D70E8259CF}"/>
              <w:text/>
            </w:sdtPr>
            <w:sdtEndPr/>
            <w:sdtContent>
              <w:p w:rsidR="002B53ED" w:rsidRPr="002B53ED" w:rsidRDefault="00D13873" w:rsidP="002B53ED">
                <w:pPr>
                  <w:rPr>
                    <w:color w:val="FF0000"/>
                  </w:rPr>
                </w:pPr>
                <w:r>
                  <w:t xml:space="preserve">  </w:t>
                </w:r>
              </w:p>
            </w:sdtContent>
          </w:sdt>
        </w:tc>
        <w:tc>
          <w:tcPr>
            <w:tcW w:w="5173" w:type="dxa"/>
          </w:tcPr>
          <w:p w:rsidR="002B53ED" w:rsidRPr="002B53ED" w:rsidRDefault="00EF7155" w:rsidP="00FE52C8">
            <w:pPr>
              <w:jc w:val="right"/>
            </w:pPr>
            <w:sdt>
              <w:sdtPr>
                <w:tag w:val="ToDocumentCategory.Description"/>
                <w:id w:val="10019"/>
                <w:placeholder>
                  <w:docPart w:val="DefaultPlaceholder_22675703"/>
                </w:placeholder>
                <w:dataBinding w:prefixMappings="xmlns:gbs='http://www.software-innovation.no/growBusinessDocument'" w:xpath="/gbs:GrowBusinessDocument/gbs:ToDocumentCategory.Description[@gbs:key='10019']" w:storeItemID="{815A20BE-9462-4F73-BFFC-97D70E8259CF}"/>
                <w:text/>
              </w:sdtPr>
              <w:sdtEndPr/>
              <w:sdtContent>
                <w:r w:rsidR="00D13873">
                  <w:t>Vuokraus ja varausasiat</w:t>
                </w:r>
              </w:sdtContent>
            </w:sdt>
            <w:r w:rsidR="002B53ED" w:rsidRPr="002B53ED">
              <w:t xml:space="preserve"> </w:t>
            </w:r>
            <w:sdt>
              <w:sdtPr>
                <w:tag w:val="CF_decisionnumberstring"/>
                <w:id w:val="10005"/>
                <w:placeholder>
                  <w:docPart w:val="DefaultPlaceholder_22675703"/>
                </w:placeholder>
                <w:dataBinding w:prefixMappings="xmlns:gbs='http://www.software-innovation.no/growBusinessDocument'" w:xpath="/gbs:GrowBusinessDocument/gbs:CF_decisionnumberstring[@gbs:key='10005']" w:storeItemID="{815A20BE-9462-4F73-BFFC-97D70E8259CF}"/>
                <w:text/>
              </w:sdtPr>
              <w:sdtEndPr/>
              <w:sdtContent>
                <w:r w:rsidR="00D13873">
                  <w:t>13 § / 2019</w:t>
                </w:r>
              </w:sdtContent>
            </w:sdt>
          </w:p>
        </w:tc>
      </w:tr>
    </w:tbl>
    <w:p w:rsidR="00291009" w:rsidRPr="004532B3" w:rsidRDefault="00291009" w:rsidP="00291009">
      <w:pPr>
        <w:rPr>
          <w:b/>
        </w:rPr>
      </w:pPr>
    </w:p>
    <w:sdt>
      <w:sdtPr>
        <w:tag w:val="Title"/>
        <w:id w:val="10006"/>
        <w:placeholder>
          <w:docPart w:val="DefaultPlaceholder_22675703"/>
        </w:placeholder>
        <w:dataBinding w:prefixMappings="xmlns:gbs='http://www.software-innovation.no/growBusinessDocument'" w:xpath="/gbs:GrowBusinessDocument/gbs:Title[@gbs:key='10006']" w:storeItemID="{815A20BE-9462-4F73-BFFC-97D70E8259CF}"/>
        <w:text/>
      </w:sdtPr>
      <w:sdtEndPr/>
      <w:sdtContent>
        <w:p w:rsidR="00291009" w:rsidRDefault="00D13873" w:rsidP="00291009">
          <w:pPr>
            <w:pStyle w:val="Asiaotsikko"/>
          </w:pPr>
          <w:r>
            <w:t>Maanomistajan lupa 0,4 kV:n ja 20 kV:n maakaapelin sekä muuntamoiden ja jakokaapin sijoittamiseen kiinteistöjen 297-22-9901-0 (Sorsasalon kadut) ja 297-22-9903-0 (Sorsasalon puistot) alueelle / Savon Voima Verkko Oy</w:t>
          </w:r>
        </w:p>
      </w:sdtContent>
    </w:sdt>
    <w:p w:rsidR="00291009" w:rsidRPr="0039795D" w:rsidRDefault="00291009" w:rsidP="0039795D">
      <w:pPr>
        <w:pStyle w:val="SivuotsikkoRiippuvasis"/>
      </w:pPr>
    </w:p>
    <w:sdt>
      <w:sdtPr>
        <w:alias w:val="Selostus ja perustelu"/>
        <w:tag w:val="Selostus ja perustelu"/>
        <w:id w:val="-868529800"/>
        <w:placeholder>
          <w:docPart w:val="DefaultPlaceholder_1082065158"/>
        </w:placeholder>
        <w:text w:multiLine="1"/>
      </w:sdtPr>
      <w:sdtEndPr/>
      <w:sdtContent>
        <w:p w:rsidR="002B53ED" w:rsidRDefault="00326E86" w:rsidP="002B53ED">
          <w:pPr>
            <w:pStyle w:val="SivuotsikkoRiippuvasis"/>
          </w:pPr>
          <w:r>
            <w:t>Selostus ja perustelu</w:t>
          </w:r>
          <w:r>
            <w:tab/>
            <w:t>Voimatel Oy on Savon Voima Verkko Oy:n toimeksiannosta hakenut maanomistajan lupaa sijoittaa 0,4 kV:n ja 20 kV:n maakaapeli Sorsasaloon kaupungin omistamien kiinteistöjen alueelle. Ilmajohdot korvataan maakaapelilla, lisäksi alueelle rakennetaan jakokaappeja sekä muuntamoita. Johtoalueen leveys on 1,5-3 metriä (johtoalueen käyttöoikeussopimus N:o 54476363). Jakokaappi sijoitetaan kiinteistöjen 297-22-1-19 ja 297-22-9901-0 alueelle. Muuntamo sijoitetaan tontin 297-22-21-6 alueelle.</w:t>
          </w:r>
          <w:r w:rsidR="00B659FD">
            <w:t xml:space="preserve"> Osa maakaapelista sijoitetaan </w:t>
          </w:r>
          <w:r w:rsidR="00FD1FBD">
            <w:t>valmiiseen putkeen. Selluntielle johtojen ja jakokaappien sijoittaminen tehdään myöhemmin alueen muutostöiden yhteydessä.</w:t>
          </w:r>
          <w:r>
            <w:br/>
          </w:r>
          <w:r>
            <w:br/>
            <w:t xml:space="preserve">Asiaa on käsitelty 22.1.2019 yleisten alueiden työryhmässä. Suunnitelmaan on tehty muutokset työryhmän päätöksen mukaisesti. </w:t>
          </w:r>
          <w:r>
            <w:br/>
          </w:r>
        </w:p>
      </w:sdtContent>
    </w:sdt>
    <w:p w:rsidR="002B53ED" w:rsidRDefault="00FD1FBD" w:rsidP="002B53ED">
      <w:pPr>
        <w:pStyle w:val="SivuotsikkoRiippuvasis"/>
      </w:pPr>
      <w:r>
        <w:tab/>
      </w:r>
      <w:r>
        <w:rPr>
          <w:noProof/>
        </w:rPr>
        <w:drawing>
          <wp:inline distT="0" distB="0" distL="0" distR="0" wp14:anchorId="5ECFFB70" wp14:editId="589AEF40">
            <wp:extent cx="4641850" cy="3138991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406" cy="3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alias w:val="Päätös"/>
        <w:tag w:val="Päätös"/>
        <w:id w:val="-165329475"/>
        <w:lock w:val="sdtLocked"/>
        <w:placeholder>
          <w:docPart w:val="DefaultPlaceholder_1082065158"/>
        </w:placeholder>
        <w:text w:multiLine="1"/>
      </w:sdtPr>
      <w:sdtEndPr/>
      <w:sdtContent>
        <w:p w:rsidR="002B53ED" w:rsidRDefault="00B13A5A" w:rsidP="002B53ED">
          <w:pPr>
            <w:pStyle w:val="SivuotsikkoRiippuvasis"/>
          </w:pPr>
          <w:r>
            <w:t>Päätös</w:t>
          </w:r>
          <w:r w:rsidR="008075A4">
            <w:tab/>
          </w:r>
          <w:r w:rsidR="005232EC">
            <w:t>Päätän myöntää maaomistajan luvan Savon Voima Verkko Oy</w:t>
          </w:r>
          <w:r w:rsidR="00326E86">
            <w:t>:</w:t>
          </w:r>
          <w:r w:rsidR="005232EC">
            <w:t>lle 0,4 kV:n ja 20 kV:n maakaapelin</w:t>
          </w:r>
          <w:r w:rsidR="00203DD5">
            <w:t xml:space="preserve">, jakokaappien ja muuntamoiden </w:t>
          </w:r>
          <w:r w:rsidR="005232EC">
            <w:t xml:space="preserve">sijoittamiseen kiinteistöjen </w:t>
          </w:r>
          <w:r w:rsidR="00203DD5">
            <w:t xml:space="preserve">297-22-21-6, 297-22-10-19, </w:t>
          </w:r>
          <w:r w:rsidR="005232EC">
            <w:t>297-22-9901-0 ja 297-22-9903-0</w:t>
          </w:r>
          <w:r w:rsidR="00203DD5">
            <w:t xml:space="preserve"> </w:t>
          </w:r>
          <w:r w:rsidR="005232EC">
            <w:t>alueelle</w:t>
          </w:r>
          <w:r w:rsidR="006E1843">
            <w:t xml:space="preserve"> </w:t>
          </w:r>
          <w:r w:rsidR="005232EC">
            <w:t>seuraavin ehdoin:</w:t>
          </w:r>
          <w:r w:rsidR="008075A4">
            <w:br/>
          </w:r>
        </w:p>
      </w:sdtContent>
    </w:sdt>
    <w:p w:rsidR="00AE22E0" w:rsidRPr="000B2AB5" w:rsidRDefault="00AE22E0" w:rsidP="00C64EDB">
      <w:pPr>
        <w:pStyle w:val="SivuotsikkoRiippuvasis"/>
        <w:numPr>
          <w:ilvl w:val="0"/>
          <w:numId w:val="50"/>
        </w:numPr>
      </w:pPr>
      <w:r>
        <w:t xml:space="preserve">Lupa on voimassa toistaiseksi. </w:t>
      </w:r>
      <w:r w:rsidRPr="00C64EDB">
        <w:rPr>
          <w:lang w:val="fi"/>
        </w:rPr>
        <w:t>Mikäli alueen kaavoittaminen tai muu rakentaminen edellyttää johtojen ja laitteiden siirtämistä, siirtokustannukset jaetaan seuraavasti:</w:t>
      </w:r>
    </w:p>
    <w:p w:rsidR="00AE22E0" w:rsidRDefault="00AE22E0" w:rsidP="00AE22E0">
      <w:pPr>
        <w:pStyle w:val="SivuotsikkoRiippuvasis"/>
        <w:numPr>
          <w:ilvl w:val="0"/>
          <w:numId w:val="49"/>
        </w:numPr>
      </w:pPr>
      <w:r w:rsidRPr="00741D73">
        <w:lastRenderedPageBreak/>
        <w:t>jos</w:t>
      </w:r>
      <w:r>
        <w:t xml:space="preserve"> johtoja</w:t>
      </w:r>
      <w:r w:rsidRPr="00741D73">
        <w:t xml:space="preserve"> siirretään viiden (5) vuoden kuluessa rakentamisesta, maksaa siirtokustannukset koko</w:t>
      </w:r>
      <w:r>
        <w:t>naan siirtoaloitteen tekijä.</w:t>
      </w:r>
    </w:p>
    <w:p w:rsidR="00AE22E0" w:rsidRDefault="00AE22E0" w:rsidP="00AE22E0">
      <w:pPr>
        <w:pStyle w:val="SivuotsikkoRiippuvasis"/>
        <w:numPr>
          <w:ilvl w:val="0"/>
          <w:numId w:val="49"/>
        </w:numPr>
      </w:pPr>
      <w:r w:rsidRPr="00741D73">
        <w:t xml:space="preserve">jos </w:t>
      </w:r>
      <w:r>
        <w:t xml:space="preserve">johtojen </w:t>
      </w:r>
      <w:r w:rsidRPr="00741D73">
        <w:t>rakentamisesta on kulunut 40 vuotta tai enemmän maksaa verkkoyhtiö siirtokustannukset kokonaisuudessaan, taikka</w:t>
      </w:r>
    </w:p>
    <w:p w:rsidR="00AE22E0" w:rsidRDefault="00AE22E0" w:rsidP="00AE22E0">
      <w:pPr>
        <w:pStyle w:val="SivuotsikkoRiippuvasis"/>
        <w:numPr>
          <w:ilvl w:val="0"/>
          <w:numId w:val="49"/>
        </w:numPr>
      </w:pPr>
      <w:r w:rsidRPr="00741D73">
        <w:t xml:space="preserve">jos </w:t>
      </w:r>
      <w:r>
        <w:t>johtojen</w:t>
      </w:r>
      <w:r w:rsidRPr="00741D73">
        <w:t xml:space="preserve"> siirto tapahtuu 5-40 vuoden välillä, kustannusjako lasketaan lineaarisesti interpoloimalla niin, että kaupungin osuus kustannuksista vähenee laitteiden iän kasvaessa.</w:t>
      </w:r>
    </w:p>
    <w:p w:rsidR="00EB0EBA" w:rsidRDefault="00EB0EBA" w:rsidP="00EB0EBA">
      <w:pPr>
        <w:pStyle w:val="SivuotsikkoRiippuvasis"/>
      </w:pPr>
    </w:p>
    <w:p w:rsidR="00EB0EBA" w:rsidRDefault="00EB0EBA" w:rsidP="00EB0EBA">
      <w:pPr>
        <w:pStyle w:val="SivuotsikkoRiippuvasis"/>
        <w:ind w:left="5218"/>
      </w:pPr>
      <w:r>
        <w:t>Tämä korvaa johtoalueen käyttöoikeussopimuksen kohta 8</w:t>
      </w:r>
    </w:p>
    <w:p w:rsidR="00EB0EBA" w:rsidRDefault="00EB0EBA" w:rsidP="00EB0EBA">
      <w:pPr>
        <w:pStyle w:val="SivuotsikkoRiippuvasis"/>
        <w:ind w:left="5218"/>
      </w:pPr>
    </w:p>
    <w:p w:rsidR="00AE22E0" w:rsidRPr="00CB0D15" w:rsidRDefault="00AE22E0" w:rsidP="00EB0EBA">
      <w:pPr>
        <w:pStyle w:val="Luettelokappale"/>
        <w:numPr>
          <w:ilvl w:val="0"/>
          <w:numId w:val="50"/>
        </w:numPr>
      </w:pPr>
      <w:r>
        <w:rPr>
          <w:rFonts w:eastAsia="Times New Roman" w:cs="Times New Roman"/>
          <w:snapToGrid w:val="0"/>
          <w:szCs w:val="20"/>
          <w:lang w:eastAsia="fi-FI"/>
        </w:rPr>
        <w:t>Luvasta peritään 5</w:t>
      </w:r>
      <w:r w:rsidRPr="0002753F">
        <w:rPr>
          <w:rFonts w:eastAsia="Times New Roman" w:cs="Times New Roman"/>
          <w:snapToGrid w:val="0"/>
          <w:szCs w:val="20"/>
          <w:lang w:eastAsia="fi-FI"/>
        </w:rPr>
        <w:t>0 € + 24 % alv sekä korvau</w:t>
      </w:r>
      <w:r>
        <w:rPr>
          <w:rFonts w:eastAsia="Times New Roman" w:cs="Times New Roman"/>
          <w:snapToGrid w:val="0"/>
          <w:szCs w:val="20"/>
          <w:lang w:eastAsia="fi-FI"/>
        </w:rPr>
        <w:t xml:space="preserve">s puustosta ja maapohjasta </w:t>
      </w:r>
      <w:r w:rsidR="00FD1FBD">
        <w:rPr>
          <w:rFonts w:eastAsia="Times New Roman" w:cs="Times New Roman"/>
          <w:snapToGrid w:val="0"/>
          <w:szCs w:val="20"/>
          <w:lang w:eastAsia="fi-FI"/>
        </w:rPr>
        <w:t xml:space="preserve">305,70 </w:t>
      </w:r>
      <w:r w:rsidRPr="0002753F">
        <w:rPr>
          <w:rFonts w:eastAsia="Times New Roman" w:cs="Times New Roman"/>
          <w:snapToGrid w:val="0"/>
          <w:szCs w:val="20"/>
          <w:lang w:eastAsia="fi-FI"/>
        </w:rPr>
        <w:t xml:space="preserve">euroa. </w:t>
      </w:r>
    </w:p>
    <w:p w:rsidR="00AE22E0" w:rsidRPr="00CB0D15" w:rsidRDefault="00AE22E0" w:rsidP="00AE22E0">
      <w:pPr>
        <w:ind w:left="2610"/>
        <w:rPr>
          <w:rFonts w:eastAsia="Times New Roman" w:cs="Times New Roman"/>
          <w:snapToGrid w:val="0"/>
          <w:szCs w:val="20"/>
          <w:lang w:eastAsia="fi-FI"/>
        </w:rPr>
      </w:pPr>
    </w:p>
    <w:p w:rsidR="00AE22E0" w:rsidRDefault="00AE22E0" w:rsidP="00EB0EBA">
      <w:pPr>
        <w:pStyle w:val="SivuotsikkoRiippuvasis"/>
        <w:numPr>
          <w:ilvl w:val="0"/>
          <w:numId w:val="50"/>
        </w:numPr>
      </w:pPr>
      <w:r>
        <w:t xml:space="preserve">Tämä lupa ei korvaa muita mahdollisia viranomaislupia. </w:t>
      </w:r>
      <w:r w:rsidRPr="00E12182">
        <w:rPr>
          <w:snapToGrid/>
        </w:rPr>
        <w:t xml:space="preserve">Kaivuluvat tulee hakea hyvissä ajoin ennen töiden aloittamista </w:t>
      </w:r>
      <w:r w:rsidR="00FD1FBD">
        <w:rPr>
          <w:snapToGrid/>
        </w:rPr>
        <w:t>lupapisteestä (www.</w:t>
      </w:r>
      <w:r w:rsidRPr="00E12182">
        <w:rPr>
          <w:snapToGrid/>
        </w:rPr>
        <w:t>lupapiste.fi</w:t>
      </w:r>
      <w:r w:rsidR="00FD1FBD">
        <w:rPr>
          <w:snapToGrid/>
        </w:rPr>
        <w:t>)</w:t>
      </w:r>
      <w:r w:rsidR="00326E86">
        <w:rPr>
          <w:snapToGrid/>
        </w:rPr>
        <w:t>.</w:t>
      </w:r>
    </w:p>
    <w:p w:rsidR="00AE22E0" w:rsidRDefault="00AE22E0" w:rsidP="00AE22E0"/>
    <w:p w:rsidR="00AE22E0" w:rsidRPr="00326E86" w:rsidRDefault="00AE22E0" w:rsidP="00EB0EBA">
      <w:pPr>
        <w:pStyle w:val="SivuotsikkoRiippuvasis"/>
        <w:numPr>
          <w:ilvl w:val="0"/>
          <w:numId w:val="50"/>
        </w:numPr>
      </w:pPr>
      <w:r>
        <w:t xml:space="preserve"> Maakaapeli ja muut rakenteet</w:t>
      </w:r>
      <w:r w:rsidRPr="004777C2">
        <w:rPr>
          <w:rFonts w:ascii="Georgia" w:eastAsiaTheme="minorHAnsi" w:hAnsi="Georgia" w:cs="Georgia"/>
          <w:snapToGrid/>
          <w:szCs w:val="22"/>
          <w:lang w:eastAsia="en-US"/>
        </w:rPr>
        <w:t xml:space="preserve"> on sijoitettava </w:t>
      </w:r>
      <w:r>
        <w:rPr>
          <w:rFonts w:ascii="Georgia" w:eastAsiaTheme="minorHAnsi" w:hAnsi="Georgia" w:cs="Georgia"/>
          <w:snapToGrid/>
          <w:szCs w:val="22"/>
          <w:lang w:eastAsia="en-US"/>
        </w:rPr>
        <w:t>siten, ettei niistä ole haittaa alueen muulle käytölle eikä niistä ole</w:t>
      </w:r>
      <w:r w:rsidR="00326E86">
        <w:rPr>
          <w:rFonts w:ascii="Georgia" w:eastAsiaTheme="minorHAnsi" w:hAnsi="Georgia" w:cs="Georgia"/>
          <w:snapToGrid/>
          <w:szCs w:val="22"/>
          <w:lang w:eastAsia="en-US"/>
        </w:rPr>
        <w:t xml:space="preserve"> haittaa</w:t>
      </w:r>
      <w:r w:rsidR="00203DD5">
        <w:rPr>
          <w:rFonts w:ascii="Georgia" w:eastAsiaTheme="minorHAnsi" w:hAnsi="Georgia" w:cs="Georgia"/>
          <w:snapToGrid/>
          <w:szCs w:val="22"/>
          <w:lang w:eastAsia="en-US"/>
        </w:rPr>
        <w:t xml:space="preserve"> puistometsien hoidolle.</w:t>
      </w:r>
      <w:r w:rsidR="00326E86">
        <w:rPr>
          <w:rFonts w:ascii="Georgia" w:eastAsiaTheme="minorHAnsi" w:hAnsi="Georgia" w:cs="Georgia"/>
          <w:snapToGrid/>
          <w:szCs w:val="22"/>
          <w:lang w:eastAsia="en-US"/>
        </w:rPr>
        <w:t xml:space="preserve"> </w:t>
      </w:r>
      <w:r w:rsidR="00203DD5">
        <w:rPr>
          <w:rFonts w:ascii="Georgia" w:eastAsiaTheme="minorHAnsi" w:hAnsi="Georgia" w:cs="Georgia"/>
          <w:snapToGrid/>
          <w:szCs w:val="22"/>
          <w:lang w:eastAsia="en-US"/>
        </w:rPr>
        <w:t>Maa</w:t>
      </w:r>
      <w:r w:rsidR="00326E86">
        <w:rPr>
          <w:rFonts w:ascii="Georgia" w:eastAsiaTheme="minorHAnsi" w:hAnsi="Georgia" w:cs="Georgia"/>
          <w:snapToGrid/>
          <w:szCs w:val="22"/>
          <w:lang w:eastAsia="en-US"/>
        </w:rPr>
        <w:t>kaapeli on sijoitettava vähintään 3 metrin päähän sadevesiviemäristä.</w:t>
      </w:r>
    </w:p>
    <w:p w:rsidR="00326E86" w:rsidRDefault="00326E86" w:rsidP="00326E86">
      <w:pPr>
        <w:pStyle w:val="Luettelokappale"/>
      </w:pPr>
    </w:p>
    <w:p w:rsidR="00326E86" w:rsidRPr="004777C2" w:rsidRDefault="00326E86" w:rsidP="00EB0EBA">
      <w:pPr>
        <w:pStyle w:val="SivuotsikkoRiippuvasis"/>
        <w:numPr>
          <w:ilvl w:val="0"/>
          <w:numId w:val="50"/>
        </w:numPr>
      </w:pPr>
      <w:r>
        <w:t>Luvan saaja on velvollinen sopimaan tonttien 297-22-1-21, 297-22-1-19 ja 297-22-21-6 vuokralaist</w:t>
      </w:r>
      <w:r w:rsidR="00203DD5">
        <w:t>en kanssa kaapelin sijoittamisesta</w:t>
      </w:r>
      <w:r>
        <w:t xml:space="preserve"> ja rakennusaikataulu</w:t>
      </w:r>
      <w:r w:rsidR="00203DD5">
        <w:t>sta</w:t>
      </w:r>
      <w:r>
        <w:t>.</w:t>
      </w:r>
    </w:p>
    <w:p w:rsidR="00AE22E0" w:rsidRDefault="00AE22E0" w:rsidP="00AE22E0">
      <w:pPr>
        <w:pStyle w:val="SivuotsikkoRiippuvasis"/>
        <w:ind w:left="2970" w:firstLine="0"/>
      </w:pPr>
    </w:p>
    <w:p w:rsidR="00AE22E0" w:rsidRDefault="00AE22E0" w:rsidP="00EB0EBA">
      <w:pPr>
        <w:pStyle w:val="SivuotsikkoRiippuvasis"/>
        <w:numPr>
          <w:ilvl w:val="0"/>
          <w:numId w:val="50"/>
        </w:numPr>
      </w:pPr>
      <w:r>
        <w:t>Johtoalue on siistittävä rakentamisen jälkeen.</w:t>
      </w:r>
    </w:p>
    <w:p w:rsidR="00AE22E0" w:rsidRDefault="00AE22E0" w:rsidP="00AE22E0">
      <w:pPr>
        <w:pStyle w:val="SivuotsikkoRiippuvasis"/>
        <w:ind w:left="2610" w:firstLine="0"/>
      </w:pPr>
    </w:p>
    <w:p w:rsidR="00AE22E0" w:rsidRDefault="00AE22E0" w:rsidP="00AE22E0">
      <w:pPr>
        <w:pStyle w:val="SivuotsikkoRiippuvasis"/>
        <w:ind w:left="2610" w:firstLine="0"/>
      </w:pPr>
      <w:r>
        <w:t>Lisätietoja asiasta antaa kiinteistöasiamies Pirkko Laaksonen</w:t>
      </w:r>
    </w:p>
    <w:p w:rsidR="00AE22E0" w:rsidRDefault="00AE22E0" w:rsidP="00AE22E0">
      <w:pPr>
        <w:pStyle w:val="SivuotsikkoRiippuvasis"/>
        <w:ind w:left="2610" w:firstLine="0"/>
      </w:pPr>
      <w:r>
        <w:t>puhelin 044 718 5511.</w:t>
      </w:r>
    </w:p>
    <w:p w:rsidR="00AE22E0" w:rsidRDefault="00AE22E0" w:rsidP="00AE22E0">
      <w:pPr>
        <w:pStyle w:val="SivuotsikkoRiippuvasis"/>
      </w:pPr>
    </w:p>
    <w:sdt>
      <w:sdtPr>
        <w:alias w:val="Toimivallan peruste"/>
        <w:tag w:val="Toimivallan peruste"/>
        <w:id w:val="-569811525"/>
        <w:lock w:val="sdtLocked"/>
        <w:placeholder>
          <w:docPart w:val="DefaultPlaceholder_1082065158"/>
        </w:placeholder>
        <w:text w:multiLine="1"/>
      </w:sdtPr>
      <w:sdtEndPr/>
      <w:sdtContent>
        <w:p w:rsidR="002B53ED" w:rsidRDefault="00B13A5A" w:rsidP="002B53ED">
          <w:pPr>
            <w:pStyle w:val="SivuotsikkoRiippuvasis"/>
          </w:pPr>
          <w:r>
            <w:t>Toimivallan peruste</w:t>
          </w:r>
          <w:r w:rsidR="008075A4">
            <w:tab/>
          </w:r>
          <w:r w:rsidR="00FD1FBD">
            <w:t>Kaupunkiympäristön palvelualueen toimintasääntö 12 §.</w:t>
          </w:r>
          <w:r w:rsidR="008075A4">
            <w:br/>
          </w:r>
        </w:p>
      </w:sdtContent>
    </w:sdt>
    <w:p w:rsidR="000A2BD6" w:rsidRDefault="000A2BD6" w:rsidP="002B53ED">
      <w:pPr>
        <w:pStyle w:val="SivuotsikkoRiippuvasis"/>
      </w:pPr>
    </w:p>
    <w:tbl>
      <w:tblPr>
        <w:tblStyle w:val="TaulukkoRuudukko"/>
        <w:tblW w:w="7691" w:type="dxa"/>
        <w:tblInd w:w="2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69"/>
        <w:gridCol w:w="4322"/>
      </w:tblGrid>
      <w:tr w:rsidR="00FE52C8" w:rsidTr="001769A9">
        <w:tc>
          <w:tcPr>
            <w:tcW w:w="3369" w:type="dxa"/>
          </w:tcPr>
          <w:sdt>
            <w:sdtPr>
              <w:tag w:val="ToActivityContact"/>
              <w:id w:val="10018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Lists/gbs:SingleLines/gbs:ToActivityContact/gbs:DisplayField[@gbs:key='10018']" w:storeItemID="{815A20BE-9462-4F73-BFFC-97D70E8259CF}"/>
              <w:text/>
            </w:sdtPr>
            <w:sdtEndPr/>
            <w:sdtContent>
              <w:p w:rsidR="00FE52C8" w:rsidRDefault="00D13873" w:rsidP="00FE52C8">
                <w:pPr>
                  <w:pStyle w:val="SivuotsikkoRiippuvasis"/>
                  <w:ind w:left="0" w:firstLine="0"/>
                </w:pPr>
                <w:r>
                  <w:t>Pirkko Laaksonen</w:t>
                </w:r>
              </w:p>
            </w:sdtContent>
          </w:sdt>
        </w:tc>
        <w:tc>
          <w:tcPr>
            <w:tcW w:w="4322" w:type="dxa"/>
          </w:tcPr>
          <w:sdt>
            <w:sdtPr>
              <w:tag w:val="ToActivityContact.ToContactperson.SearchName"/>
              <w:id w:val="10021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ActivityContactJOINEX.ToContactperson.SearchName[@gbs:key='10021']" w:storeItemID="{815A20BE-9462-4F73-BFFC-97D70E8259CF}"/>
              <w:text/>
            </w:sdtPr>
            <w:sdtEndPr/>
            <w:sdtContent>
              <w:p w:rsidR="00FE52C8" w:rsidRDefault="00D13873" w:rsidP="0029448E">
                <w:pPr>
                  <w:pStyle w:val="SivuotsikkoRiippuvasis"/>
                  <w:tabs>
                    <w:tab w:val="left" w:pos="3210"/>
                  </w:tabs>
                  <w:ind w:left="0" w:firstLine="0"/>
                </w:pPr>
                <w:r>
                  <w:t xml:space="preserve">  </w:t>
                </w:r>
              </w:p>
            </w:sdtContent>
          </w:sdt>
        </w:tc>
      </w:tr>
      <w:tr w:rsidR="00FE52C8" w:rsidTr="001769A9">
        <w:tc>
          <w:tcPr>
            <w:tcW w:w="3369" w:type="dxa"/>
          </w:tcPr>
          <w:sdt>
            <w:sdtPr>
              <w:tag w:val="ToActivityContact.ToContactperson.Title"/>
              <w:id w:val="10014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ActivityContactJOINEX.ToContactperson.Title[@gbs:key='10014']" w:storeItemID="{815A20BE-9462-4F73-BFFC-97D70E8259CF}"/>
              <w:text/>
            </w:sdtPr>
            <w:sdtEndPr/>
            <w:sdtContent>
              <w:p w:rsidR="00FE52C8" w:rsidRPr="00DC1D57" w:rsidRDefault="00D13873" w:rsidP="00DC1D57">
                <w:r>
                  <w:t>kiinteistöasiamies</w:t>
                </w:r>
              </w:p>
            </w:sdtContent>
          </w:sdt>
        </w:tc>
        <w:tc>
          <w:tcPr>
            <w:tcW w:w="4322" w:type="dxa"/>
          </w:tcPr>
          <w:sdt>
            <w:sdtPr>
              <w:tag w:val="ToActivityContact.ToContactperson.Title"/>
              <w:id w:val="10022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ActivityContactJOINEX.ToContactperson.Title[@gbs:key='10022']" w:storeItemID="{815A20BE-9462-4F73-BFFC-97D70E8259CF}"/>
              <w:text/>
            </w:sdtPr>
            <w:sdtEndPr/>
            <w:sdtContent>
              <w:p w:rsidR="00FE52C8" w:rsidRPr="00DC1D57" w:rsidRDefault="00D13873" w:rsidP="00DC1D57">
                <w:r>
                  <w:t xml:space="preserve">  </w:t>
                </w:r>
              </w:p>
            </w:sdtContent>
          </w:sdt>
        </w:tc>
      </w:tr>
    </w:tbl>
    <w:p w:rsidR="000A2BD6" w:rsidRDefault="000A2BD6" w:rsidP="00D13873">
      <w:pPr>
        <w:pStyle w:val="SivuotsikkoRiippuvasis"/>
      </w:pPr>
    </w:p>
    <w:p w:rsidR="00203DD5" w:rsidRPr="00157408" w:rsidRDefault="00203DD5" w:rsidP="00203DD5">
      <w:pPr>
        <w:snapToGrid w:val="0"/>
        <w:ind w:left="2608"/>
        <w:rPr>
          <w:rFonts w:ascii="Georgia" w:eastAsia="Times New Roman" w:hAnsi="Georgia" w:cs="Times New Roman"/>
          <w:lang w:eastAsia="fi-FI"/>
        </w:rPr>
      </w:pPr>
      <w:r w:rsidRPr="00157408">
        <w:rPr>
          <w:rFonts w:ascii="Georgia" w:eastAsia="Times New Roman" w:hAnsi="Georgia" w:cs="Times New Roman"/>
          <w:lang w:eastAsia="fi-FI"/>
        </w:rPr>
        <w:t>Asiakirja on allekirjoitettu koneellisesti Kuopion kaupungin asianhallintajärjestelmässä. Allekirjoituksen oikeellisuuden voi todentaa kirjaamosta.</w:t>
      </w:r>
    </w:p>
    <w:p w:rsidR="00203DD5" w:rsidRPr="00157408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</w:p>
    <w:p w:rsidR="00203DD5" w:rsidRPr="00452992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  <w:r w:rsidRPr="00452992">
        <w:rPr>
          <w:rFonts w:ascii="Georgia" w:eastAsia="Times New Roman" w:hAnsi="Georgia" w:cs="Times New Roman"/>
          <w:lang w:eastAsia="fi-FI"/>
        </w:rPr>
        <w:t>Liitteet</w:t>
      </w:r>
      <w:r>
        <w:rPr>
          <w:rFonts w:ascii="Georgia" w:eastAsia="Times New Roman" w:hAnsi="Georgia" w:cs="Times New Roman"/>
          <w:lang w:eastAsia="fi-FI"/>
        </w:rPr>
        <w:tab/>
        <w:t>Oikaisuvaatimusohje</w:t>
      </w:r>
    </w:p>
    <w:p w:rsidR="00203DD5" w:rsidRPr="00157408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</w:p>
    <w:p w:rsidR="00203DD5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  <w:r>
        <w:rPr>
          <w:rFonts w:ascii="Georgia" w:eastAsia="Times New Roman" w:hAnsi="Georgia" w:cs="Times New Roman"/>
          <w:lang w:eastAsia="fi-FI"/>
        </w:rPr>
        <w:t>Tiedoksianto</w:t>
      </w:r>
      <w:r>
        <w:rPr>
          <w:rFonts w:ascii="Georgia" w:eastAsia="Times New Roman" w:hAnsi="Georgia" w:cs="Times New Roman"/>
          <w:lang w:eastAsia="fi-FI"/>
        </w:rPr>
        <w:tab/>
        <w:t>Päätös on lähetetty tiedoksi postitse</w:t>
      </w:r>
      <w:r w:rsidR="00EF7155">
        <w:rPr>
          <w:rFonts w:ascii="Georgia" w:eastAsia="Times New Roman" w:hAnsi="Georgia" w:cs="Times New Roman"/>
          <w:lang w:eastAsia="fi-FI"/>
        </w:rPr>
        <w:t xml:space="preserve"> 14.3</w:t>
      </w:r>
      <w:r>
        <w:rPr>
          <w:rFonts w:ascii="Georgia" w:eastAsia="Times New Roman" w:hAnsi="Georgia" w:cs="Times New Roman"/>
          <w:lang w:eastAsia="fi-FI"/>
        </w:rPr>
        <w:t>.2019 luvan hakijalle</w:t>
      </w:r>
    </w:p>
    <w:p w:rsidR="00203DD5" w:rsidRPr="00157408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</w:p>
    <w:p w:rsidR="00203DD5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  <w:r>
        <w:rPr>
          <w:rFonts w:ascii="Georgia" w:eastAsia="Times New Roman" w:hAnsi="Georgia" w:cs="Times New Roman"/>
          <w:lang w:eastAsia="fi-FI"/>
        </w:rPr>
        <w:t>Tiedoksi</w:t>
      </w:r>
      <w:r>
        <w:rPr>
          <w:rFonts w:ascii="Georgia" w:eastAsia="Times New Roman" w:hAnsi="Georgia" w:cs="Times New Roman"/>
          <w:lang w:eastAsia="fi-FI"/>
        </w:rPr>
        <w:tab/>
        <w:t>Kaupunginhallitus</w:t>
      </w:r>
    </w:p>
    <w:p w:rsidR="00203DD5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  <w:r>
        <w:rPr>
          <w:rFonts w:ascii="Georgia" w:eastAsia="Times New Roman" w:hAnsi="Georgia" w:cs="Times New Roman"/>
          <w:lang w:eastAsia="fi-FI"/>
        </w:rPr>
        <w:tab/>
        <w:t>Kaupunkirakennelautakunta</w:t>
      </w:r>
    </w:p>
    <w:p w:rsidR="00203DD5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lang w:eastAsia="fi-FI"/>
        </w:rPr>
      </w:pPr>
      <w:r>
        <w:rPr>
          <w:rFonts w:ascii="Georgia" w:eastAsia="Times New Roman" w:hAnsi="Georgia" w:cs="Times New Roman"/>
          <w:lang w:eastAsia="fi-FI"/>
        </w:rPr>
        <w:tab/>
        <w:t>Kunnossapito /katualueet</w:t>
      </w:r>
    </w:p>
    <w:p w:rsidR="00203DD5" w:rsidRDefault="00203DD5" w:rsidP="00203DD5">
      <w:pPr>
        <w:snapToGrid w:val="0"/>
        <w:ind w:left="2608" w:hanging="2608"/>
        <w:rPr>
          <w:rFonts w:ascii="Georgia" w:eastAsia="Times New Roman" w:hAnsi="Georgia" w:cs="Times New Roman"/>
          <w:b/>
          <w:lang w:eastAsia="fi-FI"/>
        </w:rPr>
      </w:pPr>
      <w:bookmarkStart w:id="0" w:name="_GoBack"/>
      <w:bookmarkEnd w:id="0"/>
    </w:p>
    <w:p w:rsidR="00203DD5" w:rsidRDefault="00203DD5" w:rsidP="00203DD5">
      <w:pPr>
        <w:autoSpaceDE w:val="0"/>
        <w:autoSpaceDN w:val="0"/>
        <w:adjustRightInd w:val="0"/>
        <w:ind w:left="2608" w:hanging="2608"/>
        <w:rPr>
          <w:rFonts w:ascii="Georgia" w:hAnsi="Georgia" w:cs="Georgia"/>
        </w:rPr>
      </w:pPr>
      <w:r>
        <w:rPr>
          <w:rFonts w:ascii="Georgia" w:eastAsia="Times New Roman" w:hAnsi="Georgia" w:cs="Times New Roman"/>
          <w:lang w:eastAsia="fi-FI"/>
        </w:rPr>
        <w:t>Nähtävänäolo</w:t>
      </w:r>
      <w:r>
        <w:rPr>
          <w:rFonts w:ascii="Georgia" w:eastAsia="Times New Roman" w:hAnsi="Georgia" w:cs="Times New Roman"/>
          <w:lang w:eastAsia="fi-FI"/>
        </w:rPr>
        <w:tab/>
      </w:r>
      <w:r>
        <w:rPr>
          <w:rFonts w:ascii="Georgia" w:hAnsi="Georgia" w:cs="Georgia"/>
        </w:rPr>
        <w:t>Päätös on yleisesti nähtävänä</w:t>
      </w:r>
      <w:r w:rsidR="00EF7155">
        <w:rPr>
          <w:rFonts w:ascii="Georgia" w:hAnsi="Georgia" w:cs="Georgia"/>
        </w:rPr>
        <w:t xml:space="preserve"> 14.3.</w:t>
      </w:r>
      <w:r>
        <w:rPr>
          <w:rFonts w:ascii="Georgia" w:hAnsi="Georgia" w:cs="Georgia"/>
        </w:rPr>
        <w:t>2019 Kuopion kaupungin verkkosivuilla</w:t>
      </w:r>
    </w:p>
    <w:p w:rsidR="00203DD5" w:rsidRDefault="00203DD5" w:rsidP="00203DD5">
      <w:pPr>
        <w:snapToGrid w:val="0"/>
        <w:ind w:left="2608" w:hanging="2608"/>
      </w:pPr>
      <w:r>
        <w:rPr>
          <w:rFonts w:ascii="Georgia" w:hAnsi="Georgia" w:cs="Georgia"/>
        </w:rPr>
        <w:tab/>
      </w:r>
      <w:r w:rsidRPr="00F34F57">
        <w:rPr>
          <w:rFonts w:ascii="Georgia" w:hAnsi="Georgia" w:cs="Georgia"/>
        </w:rPr>
        <w:t>www.kuopio.fi/paatoksenteko</w:t>
      </w:r>
      <w:r>
        <w:br w:type="page"/>
      </w:r>
    </w:p>
    <w:p w:rsidR="00203DD5" w:rsidRPr="00982CD4" w:rsidRDefault="00203DD5" w:rsidP="00203DD5">
      <w:pPr>
        <w:contextualSpacing/>
        <w:rPr>
          <w:rFonts w:ascii="Georgia" w:eastAsia="Times New Roman" w:hAnsi="Georgia" w:cs="Times New Roman"/>
          <w:b/>
          <w:spacing w:val="5"/>
          <w:kern w:val="28"/>
          <w:sz w:val="26"/>
          <w:szCs w:val="52"/>
        </w:rPr>
      </w:pPr>
      <w:r w:rsidRPr="00982CD4">
        <w:rPr>
          <w:rFonts w:ascii="Georgia" w:eastAsia="Times New Roman" w:hAnsi="Georgia" w:cs="Times New Roman"/>
          <w:b/>
          <w:spacing w:val="5"/>
          <w:kern w:val="28"/>
          <w:sz w:val="26"/>
          <w:szCs w:val="52"/>
        </w:rPr>
        <w:lastRenderedPageBreak/>
        <w:t xml:space="preserve">Liite A kuntalain mukainen oikaisuvaatimusohje </w:t>
      </w: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szCs w:val="2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szCs w:val="20"/>
          <w:lang w:eastAsia="fi-FI"/>
        </w:rPr>
        <w:tab/>
      </w: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Oikaisuvaatimusoikeus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ab/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Päätökseen tyytymätön voi tehdä kirjallisen oikaisuvaatimuksen.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Oikaisuvaatimuksen saa tehdä se, johon päätös on kohdistettu tai jonka oikeuteen, velvollisuuteen tai etuun päätös välittömästi vaikuttaa (asianosainen) sekä kunnan jäsen.</w:t>
      </w: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Oikaisuvaatimusviranomainen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Kaupunkirakennelautakunta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tabs>
          <w:tab w:val="left" w:pos="1276"/>
          <w:tab w:val="left" w:pos="4253"/>
        </w:tabs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Postiosoite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ab/>
        <w:t>PL 1097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,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70111 KUOPIO</w:t>
      </w:r>
    </w:p>
    <w:p w:rsidR="00203DD5" w:rsidRPr="00982CD4" w:rsidRDefault="00203DD5" w:rsidP="00203DD5">
      <w:pPr>
        <w:tabs>
          <w:tab w:val="left" w:pos="1276"/>
          <w:tab w:val="left" w:pos="4253"/>
        </w:tabs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Käyntiosoite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ab/>
        <w:t>Suokatu 42</w:t>
      </w:r>
    </w:p>
    <w:p w:rsidR="00203DD5" w:rsidRPr="00982CD4" w:rsidRDefault="00203DD5" w:rsidP="00203DD5">
      <w:pPr>
        <w:tabs>
          <w:tab w:val="left" w:pos="4253"/>
        </w:tabs>
        <w:ind w:left="2608"/>
        <w:rPr>
          <w:rFonts w:ascii="Georgia" w:eastAsia="Times New Roman" w:hAnsi="Georgia" w:cs="Times New Roman"/>
          <w:snapToGrid w:val="0"/>
          <w:lang w:eastAsia="fi-FI"/>
        </w:rPr>
      </w:pPr>
      <w:r>
        <w:rPr>
          <w:rFonts w:ascii="Georgia" w:eastAsia="Times New Roman" w:hAnsi="Georgia" w:cs="Times New Roman"/>
          <w:snapToGrid w:val="0"/>
          <w:lang w:eastAsia="fi-FI"/>
        </w:rPr>
        <w:t>Puhelin</w:t>
      </w:r>
      <w:r>
        <w:rPr>
          <w:rFonts w:ascii="Georgia" w:eastAsia="Times New Roman" w:hAnsi="Georgia" w:cs="Times New Roman"/>
          <w:snapToGrid w:val="0"/>
          <w:lang w:eastAsia="fi-FI"/>
        </w:rPr>
        <w:tab/>
        <w:t xml:space="preserve">044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718 5113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 tai 044 718 5110</w:t>
      </w:r>
    </w:p>
    <w:p w:rsidR="00203DD5" w:rsidRPr="00982CD4" w:rsidRDefault="00203DD5" w:rsidP="00203DD5">
      <w:pPr>
        <w:tabs>
          <w:tab w:val="left" w:pos="4253"/>
        </w:tabs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Sähköposti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ab/>
        <w:t>kaupunkiymparisto</w:t>
      </w:r>
      <w:r>
        <w:rPr>
          <w:rFonts w:ascii="Georgia" w:eastAsia="Times New Roman" w:hAnsi="Georgia" w:cs="Times New Roman"/>
          <w:snapToGrid w:val="0"/>
          <w:lang w:eastAsia="fi-FI"/>
        </w:rPr>
        <w:t>(at)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kuopio.fi</w:t>
      </w:r>
    </w:p>
    <w:p w:rsidR="00203DD5" w:rsidRPr="00982CD4" w:rsidRDefault="00203DD5" w:rsidP="00203DD5">
      <w:pPr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Oikaisuvaatimusaika ja sen alkaminen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Oikaisuvaatimus on tehtävä </w:t>
      </w: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14 päivän kuluessa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 päätöksen </w:t>
      </w: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tiedoksisaannista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.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Kunnan jäsenten katsotaan saaneen päätöksestä tiedon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 seitsemän päivän kuluttua siitä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, kun pöytäkirja on asetettu yleisesti nähtäväksi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 Kuopion kaupungin verkkosivuille www.kuopio.fi/paatoksenteko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. Asianosaisen katsotaan saaneen päätöksestä tiedon, jollei muuta näytetä, seitsemän päivän kuluttua kirjeen lähettämisestä, 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kolmen päivän kuluttua sähköpostin lähettämisestä,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saantitodistuksen osoittamana aikana tai erilliseen tiedoksisaantitodistukseen merkittynä aikana.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 Tiedoksisaantipäivää ei lueta oikaisuvaatimusaikaan.</w:t>
      </w: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>Oikaisuvaatimuksen sisältö ja toimittaminen</w:t>
      </w:r>
      <w:r w:rsidRPr="00982CD4">
        <w:rPr>
          <w:rFonts w:ascii="Georgia" w:eastAsia="Times New Roman" w:hAnsi="Georgia" w:cs="Times New Roman"/>
          <w:b/>
          <w:snapToGrid w:val="0"/>
          <w:lang w:eastAsia="fi-FI"/>
        </w:rPr>
        <w:tab/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Oikaisuvaatimuksesta on käytävä ilmi vaatimus perusteineen ja se on tekijän allekirjoitettava.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Oikaisuvaatimuksen voi toimittaa myös telekopiona (faksina) tai sähköpostina. Sähköistä asiakirjaa ei tarvitse täydentää allekirjoituksella, jos asiakirjassa on tiedot lähettäjästä, eikä asiakirjan alkuperäisyyttä tai eheyttä ole syytä epäillä. 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Oikaisuvaatimus on toimitettava 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oikaisuvaatimusviranomaiselle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viimeistään määräajan viimeisenä päivänä ennen </w:t>
      </w:r>
      <w:r>
        <w:rPr>
          <w:rFonts w:ascii="Georgia" w:eastAsia="Times New Roman" w:hAnsi="Georgia" w:cs="Times New Roman"/>
          <w:snapToGrid w:val="0"/>
          <w:lang w:eastAsia="fi-FI"/>
        </w:rPr>
        <w:t xml:space="preserve">viraston </w:t>
      </w:r>
      <w:r w:rsidRPr="00982CD4">
        <w:rPr>
          <w:rFonts w:ascii="Georgia" w:eastAsia="Times New Roman" w:hAnsi="Georgia" w:cs="Times New Roman"/>
          <w:snapToGrid w:val="0"/>
          <w:lang w:eastAsia="fi-FI"/>
        </w:rPr>
        <w:t>virka-ajan päättymistä tai mikäli määräajan viimeinen päivä on pyhäpäivä tai muu sellainen päivä, jona työt virastoissa on keskeytettävä, ensimmäisenä arkipäivänä sen jälkeen.</w:t>
      </w: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982CD4" w:rsidRDefault="00203DD5" w:rsidP="00203DD5">
      <w:pPr>
        <w:ind w:left="2608"/>
        <w:rPr>
          <w:rFonts w:ascii="Georgia" w:eastAsia="Times New Roman" w:hAnsi="Georgia" w:cs="Times New Roman"/>
          <w:snapToGrid w:val="0"/>
          <w:lang w:eastAsia="fi-FI"/>
        </w:rPr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 xml:space="preserve">Sähköisen viestin (faksin tai sähköpostin) katsotaan saapuneen viranomaiselle silloin, kun se on viranomaisen käytettävissä vastaanottolaitteessa tai tietojärjestelmässä siten, että viestiä voidaan käsitellä. </w:t>
      </w:r>
    </w:p>
    <w:p w:rsidR="00203DD5" w:rsidRPr="00982CD4" w:rsidRDefault="00203DD5" w:rsidP="00203DD5">
      <w:pPr>
        <w:ind w:left="2608" w:hanging="2608"/>
        <w:rPr>
          <w:rFonts w:ascii="Georgia" w:eastAsia="Times New Roman" w:hAnsi="Georgia" w:cs="Times New Roman"/>
          <w:snapToGrid w:val="0"/>
          <w:lang w:eastAsia="fi-FI"/>
        </w:rPr>
      </w:pPr>
    </w:p>
    <w:p w:rsidR="00203DD5" w:rsidRPr="0039795D" w:rsidRDefault="00203DD5" w:rsidP="00203DD5">
      <w:pPr>
        <w:ind w:left="2608"/>
      </w:pPr>
      <w:r w:rsidRPr="00982CD4">
        <w:rPr>
          <w:rFonts w:ascii="Georgia" w:eastAsia="Times New Roman" w:hAnsi="Georgia" w:cs="Times New Roman"/>
          <w:snapToGrid w:val="0"/>
          <w:lang w:eastAsia="fi-FI"/>
        </w:rPr>
        <w:t>Oikaisuvaatimus toimitetaan aina omalla vastuulla. Postiin asiakirjat on jätettävä niin ajoissa, että ne ehtivät perille ennen oikaisuvaatimusajan päättymistä.</w:t>
      </w:r>
    </w:p>
    <w:sectPr w:rsidR="00203DD5" w:rsidRPr="0039795D" w:rsidSect="00D44D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68" w:right="567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35A" w:rsidRDefault="00B3135A" w:rsidP="004E5121">
      <w:r>
        <w:separator/>
      </w:r>
    </w:p>
  </w:endnote>
  <w:endnote w:type="continuationSeparator" w:id="0">
    <w:p w:rsidR="00B3135A" w:rsidRDefault="00B3135A" w:rsidP="004E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B3E" w:rsidRDefault="00E01B3E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BB" w:rsidRDefault="00EE53BB" w:rsidP="00A6213E">
    <w:pPr>
      <w:pStyle w:val="Alatunniste"/>
      <w:tabs>
        <w:tab w:val="clear" w:pos="4513"/>
        <w:tab w:val="clear" w:pos="9026"/>
        <w:tab w:val="left" w:pos="9072"/>
      </w:tabs>
    </w:pPr>
  </w:p>
  <w:p w:rsidR="00EE53BB" w:rsidRDefault="00EE53BB" w:rsidP="00A6213E">
    <w:pPr>
      <w:pStyle w:val="Alatunniste"/>
      <w:tabs>
        <w:tab w:val="clear" w:pos="4513"/>
        <w:tab w:val="clear" w:pos="9026"/>
        <w:tab w:val="left" w:pos="9072"/>
      </w:tabs>
    </w:pPr>
  </w:p>
  <w:tbl>
    <w:tblPr>
      <w:tblStyle w:val="TaulukkoRuudukko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3402"/>
      <w:gridCol w:w="992"/>
      <w:gridCol w:w="1417"/>
      <w:gridCol w:w="2552"/>
    </w:tblGrid>
    <w:tr w:rsidR="004F3BB2" w:rsidTr="001769A9">
      <w:tc>
        <w:tcPr>
          <w:tcW w:w="9923" w:type="dxa"/>
          <w:gridSpan w:val="5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  <w:tab w:val="left" w:pos="9691"/>
            </w:tabs>
            <w:ind w:right="-143"/>
          </w:pPr>
          <w:r>
            <w:rPr>
              <w:rFonts w:ascii="Adobe Garamond Pro" w:hAnsi="Adobe Garamond Pro"/>
              <w:b/>
              <w:noProof/>
              <w:sz w:val="17"/>
              <w:lang w:eastAsia="fi-FI"/>
            </w:rPr>
            <w:drawing>
              <wp:inline distT="0" distB="0" distL="0" distR="0">
                <wp:extent cx="6115685" cy="106680"/>
                <wp:effectExtent l="0" t="0" r="0" b="7620"/>
                <wp:docPr id="6" name="Kuva 6" descr="palk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uva 1" descr="palk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68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F3BB2" w:rsidTr="001769A9">
      <w:tc>
        <w:tcPr>
          <w:tcW w:w="1560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r>
            <w:rPr>
              <w:b/>
              <w:sz w:val="17"/>
              <w:szCs w:val="17"/>
            </w:rPr>
            <w:t>Postiosoite</w:t>
          </w:r>
        </w:p>
      </w:tc>
      <w:tc>
        <w:tcPr>
          <w:tcW w:w="3402" w:type="dxa"/>
        </w:tcPr>
        <w:p w:rsidR="004F3BB2" w:rsidRDefault="00EF7155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sdt>
            <w:sdtPr>
              <w:rPr>
                <w:sz w:val="17"/>
                <w:szCs w:val="17"/>
              </w:rPr>
              <w:tag w:val="ToOrgUnit.Addresses.Address"/>
              <w:id w:val="10007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OrgUnit.AddressesJOINEX.Address[@gbs:key='10007']" w:storeItemID="{815A20BE-9462-4F73-BFFC-97D70E8259CF}"/>
              <w:text/>
            </w:sdtPr>
            <w:sdtEndPr/>
            <w:sdtContent>
              <w:r w:rsidR="00D13873">
                <w:rPr>
                  <w:sz w:val="17"/>
                  <w:szCs w:val="17"/>
                </w:rPr>
                <w:t>PL 1097</w:t>
              </w:r>
            </w:sdtContent>
          </w:sdt>
          <w:r w:rsidR="004F3BB2">
            <w:rPr>
              <w:sz w:val="17"/>
              <w:szCs w:val="17"/>
            </w:rPr>
            <w:t xml:space="preserve"> </w:t>
          </w:r>
          <w:r w:rsidR="004F3BB2">
            <w:rPr>
              <w:b/>
              <w:color w:val="FF0000"/>
              <w:sz w:val="17"/>
              <w:szCs w:val="17"/>
            </w:rPr>
            <w:t>|</w:t>
          </w:r>
          <w:r w:rsidR="004F3BB2">
            <w:rPr>
              <w:sz w:val="17"/>
              <w:szCs w:val="17"/>
            </w:rPr>
            <w:t xml:space="preserve"> </w:t>
          </w:r>
          <w:sdt>
            <w:sdtPr>
              <w:rPr>
                <w:sz w:val="17"/>
                <w:szCs w:val="17"/>
              </w:rPr>
              <w:tag w:val="ToOrgUnit.Addresses.Zip"/>
              <w:id w:val="10008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OrgUnit.AddressesJOINEX.Zip[@gbs:key='10008']" w:storeItemID="{815A20BE-9462-4F73-BFFC-97D70E8259CF}"/>
              <w:text/>
            </w:sdtPr>
            <w:sdtEndPr/>
            <w:sdtContent>
              <w:r w:rsidR="00D13873">
                <w:rPr>
                  <w:sz w:val="17"/>
                  <w:szCs w:val="17"/>
                </w:rPr>
                <w:t>70111 KUOPIO</w:t>
              </w:r>
            </w:sdtContent>
          </w:sdt>
        </w:p>
      </w:tc>
      <w:tc>
        <w:tcPr>
          <w:tcW w:w="992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r>
            <w:rPr>
              <w:b/>
              <w:sz w:val="17"/>
              <w:szCs w:val="17"/>
            </w:rPr>
            <w:t>Puhelin</w:t>
          </w:r>
        </w:p>
      </w:tc>
      <w:tc>
        <w:tcPr>
          <w:tcW w:w="1417" w:type="dxa"/>
        </w:tcPr>
        <w:sdt>
          <w:sdtPr>
            <w:rPr>
              <w:sz w:val="17"/>
              <w:szCs w:val="17"/>
            </w:rPr>
            <w:tag w:val="ToOrgUnit.TeleObjects.Text"/>
            <w:id w:val="10012"/>
            <w:placeholder>
              <w:docPart w:val="DefaultPlaceholder_22675703"/>
            </w:placeholder>
            <w:dataBinding w:prefixMappings="xmlns:gbs='http://www.software-innovation.no/growBusinessDocument'" w:xpath="/gbs:GrowBusinessDocument/gbs:ToOrgUnit.TeleObjectsJOINEX.Text[@gbs:key='10012']" w:storeItemID="{815A20BE-9462-4F73-BFFC-97D70E8259CF}"/>
            <w:text/>
          </w:sdtPr>
          <w:sdtEndPr/>
          <w:sdtContent>
            <w:p w:rsidR="004F3BB2" w:rsidRDefault="00D1387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</w:pPr>
              <w:r>
                <w:rPr>
                  <w:sz w:val="17"/>
                  <w:szCs w:val="17"/>
                </w:rPr>
                <w:t>+358 17 18 2111</w:t>
              </w:r>
            </w:p>
          </w:sdtContent>
        </w:sdt>
      </w:tc>
      <w:tc>
        <w:tcPr>
          <w:tcW w:w="2552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r>
            <w:rPr>
              <w:sz w:val="17"/>
              <w:szCs w:val="17"/>
            </w:rPr>
            <w:t>www.kuopio.fi</w:t>
          </w:r>
        </w:p>
      </w:tc>
    </w:tr>
    <w:tr w:rsidR="004F3BB2" w:rsidTr="001769A9">
      <w:tc>
        <w:tcPr>
          <w:tcW w:w="1560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r>
            <w:rPr>
              <w:b/>
              <w:sz w:val="17"/>
              <w:szCs w:val="17"/>
            </w:rPr>
            <w:t>Käyntiosoite</w:t>
          </w:r>
        </w:p>
      </w:tc>
      <w:tc>
        <w:tcPr>
          <w:tcW w:w="3402" w:type="dxa"/>
        </w:tcPr>
        <w:sdt>
          <w:sdtPr>
            <w:rPr>
              <w:sz w:val="17"/>
              <w:szCs w:val="17"/>
            </w:rPr>
            <w:tag w:val="ToOrgUnit.Addresses.Address"/>
            <w:id w:val="10009"/>
            <w:placeholder>
              <w:docPart w:val="DefaultPlaceholder_22675703"/>
            </w:placeholder>
            <w:dataBinding w:prefixMappings="xmlns:gbs='http://www.software-innovation.no/growBusinessDocument'" w:xpath="/gbs:GrowBusinessDocument/gbs:ToOrgUnit.AddressesJOINEX.Address[@gbs:key='10009']" w:storeItemID="{815A20BE-9462-4F73-BFFC-97D70E8259CF}"/>
            <w:text/>
          </w:sdtPr>
          <w:sdtEndPr/>
          <w:sdtContent>
            <w:p w:rsidR="004F3BB2" w:rsidRDefault="00D1387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</w:pPr>
              <w:r>
                <w:rPr>
                  <w:sz w:val="17"/>
                  <w:szCs w:val="17"/>
                </w:rPr>
                <w:t>Suokatu 42</w:t>
              </w:r>
            </w:p>
          </w:sdtContent>
        </w:sdt>
      </w:tc>
      <w:tc>
        <w:tcPr>
          <w:tcW w:w="992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</w:pPr>
          <w:r>
            <w:rPr>
              <w:b/>
              <w:sz w:val="17"/>
              <w:szCs w:val="17"/>
            </w:rPr>
            <w:t>Faksi</w:t>
          </w:r>
        </w:p>
      </w:tc>
      <w:tc>
        <w:tcPr>
          <w:tcW w:w="1417" w:type="dxa"/>
        </w:tcPr>
        <w:sdt>
          <w:sdtPr>
            <w:rPr>
              <w:sz w:val="17"/>
              <w:szCs w:val="17"/>
            </w:rPr>
            <w:tag w:val="ToOrgUnit.TeleObjects.Text"/>
            <w:id w:val="10013"/>
            <w:placeholder>
              <w:docPart w:val="DefaultPlaceholder_22675703"/>
            </w:placeholder>
            <w:dataBinding w:prefixMappings="xmlns:gbs='http://www.software-innovation.no/growBusinessDocument'" w:xpath="/gbs:GrowBusinessDocument/gbs:ToOrgUnit.TeleObjectsJOINEX.Text[@gbs:key='10013']" w:storeItemID="{815A20BE-9462-4F73-BFFC-97D70E8259CF}"/>
            <w:text/>
          </w:sdtPr>
          <w:sdtEndPr/>
          <w:sdtContent>
            <w:p w:rsidR="004F3BB2" w:rsidRDefault="00D1387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</w:pPr>
              <w:r>
                <w:rPr>
                  <w:sz w:val="17"/>
                  <w:szCs w:val="17"/>
                </w:rPr>
                <w:t xml:space="preserve">  </w:t>
              </w:r>
            </w:p>
          </w:sdtContent>
        </w:sdt>
      </w:tc>
      <w:tc>
        <w:tcPr>
          <w:tcW w:w="2552" w:type="dxa"/>
        </w:tcPr>
        <w:p w:rsidR="004F3BB2" w:rsidRDefault="004F3BB2" w:rsidP="001769A9">
          <w:pPr>
            <w:rPr>
              <w:sz w:val="17"/>
              <w:szCs w:val="17"/>
            </w:rPr>
          </w:pPr>
          <w:r w:rsidRPr="007C709C">
            <w:rPr>
              <w:sz w:val="17"/>
              <w:szCs w:val="17"/>
            </w:rPr>
            <w:t>etunimi.sukunimi(at)kuopio.fi</w:t>
          </w:r>
        </w:p>
      </w:tc>
    </w:tr>
    <w:tr w:rsidR="004F3BB2" w:rsidTr="001769A9">
      <w:tc>
        <w:tcPr>
          <w:tcW w:w="1560" w:type="dxa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b/>
              <w:sz w:val="17"/>
              <w:szCs w:val="17"/>
            </w:rPr>
          </w:pPr>
          <w:r>
            <w:rPr>
              <w:b/>
              <w:sz w:val="17"/>
              <w:szCs w:val="17"/>
            </w:rPr>
            <w:t>Laskutusosoite</w:t>
          </w:r>
        </w:p>
      </w:tc>
      <w:tc>
        <w:tcPr>
          <w:tcW w:w="3402" w:type="dxa"/>
        </w:tcPr>
        <w:p w:rsidR="004F3BB2" w:rsidRPr="00A660B8" w:rsidRDefault="00EF7155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7"/>
              <w:szCs w:val="17"/>
            </w:rPr>
          </w:pPr>
          <w:sdt>
            <w:sdtPr>
              <w:rPr>
                <w:sz w:val="17"/>
                <w:szCs w:val="17"/>
              </w:rPr>
              <w:tag w:val="ToOrgUnit.Addresses.Address"/>
              <w:id w:val="10010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OrgUnit.AddressesJOINEX.Address[@gbs:key='10010']" w:storeItemID="{815A20BE-9462-4F73-BFFC-97D70E8259CF}"/>
              <w:text/>
            </w:sdtPr>
            <w:sdtEndPr/>
            <w:sdtContent>
              <w:r w:rsidR="00D13873">
                <w:rPr>
                  <w:sz w:val="17"/>
                  <w:szCs w:val="17"/>
                </w:rPr>
                <w:t>PL 3016</w:t>
              </w:r>
            </w:sdtContent>
          </w:sdt>
          <w:r w:rsidR="004F3BB2">
            <w:rPr>
              <w:sz w:val="17"/>
              <w:szCs w:val="17"/>
            </w:rPr>
            <w:t xml:space="preserve"> </w:t>
          </w:r>
          <w:r w:rsidR="00602102">
            <w:rPr>
              <w:b/>
              <w:color w:val="FF0000"/>
              <w:sz w:val="17"/>
              <w:szCs w:val="17"/>
            </w:rPr>
            <w:t xml:space="preserve">| </w:t>
          </w:r>
          <w:sdt>
            <w:sdtPr>
              <w:rPr>
                <w:sz w:val="17"/>
                <w:szCs w:val="17"/>
              </w:rPr>
              <w:tag w:val="ToOrgUnit.Addresses.Zip"/>
              <w:id w:val="10011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OrgUnit.AddressesJOINEX.Zip[@gbs:key='10011']" w:storeItemID="{815A20BE-9462-4F73-BFFC-97D70E8259CF}"/>
              <w:text/>
            </w:sdtPr>
            <w:sdtEndPr/>
            <w:sdtContent>
              <w:r w:rsidR="00D13873">
                <w:rPr>
                  <w:sz w:val="17"/>
                  <w:szCs w:val="17"/>
                </w:rPr>
                <w:t>70090 MONETRA</w:t>
              </w:r>
            </w:sdtContent>
          </w:sdt>
        </w:p>
      </w:tc>
      <w:tc>
        <w:tcPr>
          <w:tcW w:w="2409" w:type="dxa"/>
          <w:gridSpan w:val="2"/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7"/>
              <w:szCs w:val="17"/>
            </w:rPr>
          </w:pPr>
          <w:r>
            <w:rPr>
              <w:b/>
              <w:sz w:val="17"/>
              <w:szCs w:val="17"/>
            </w:rPr>
            <w:t xml:space="preserve">Laskutustunnus </w:t>
          </w:r>
        </w:p>
      </w:tc>
      <w:tc>
        <w:tcPr>
          <w:tcW w:w="2552" w:type="dxa"/>
        </w:tcPr>
        <w:p w:rsidR="004F3BB2" w:rsidRDefault="004F3BB2" w:rsidP="001769A9">
          <w:pPr>
            <w:rPr>
              <w:sz w:val="17"/>
              <w:szCs w:val="17"/>
            </w:rPr>
          </w:pPr>
        </w:p>
      </w:tc>
    </w:tr>
  </w:tbl>
  <w:p w:rsidR="00EE53BB" w:rsidRDefault="00EE53BB" w:rsidP="00D44D34">
    <w:pPr>
      <w:pStyle w:val="Alatunniste"/>
      <w:tabs>
        <w:tab w:val="clear" w:pos="4513"/>
        <w:tab w:val="clear" w:pos="9026"/>
        <w:tab w:val="left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B3E" w:rsidRDefault="00E01B3E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35A" w:rsidRDefault="00B3135A" w:rsidP="004E5121">
      <w:r>
        <w:separator/>
      </w:r>
    </w:p>
  </w:footnote>
  <w:footnote w:type="continuationSeparator" w:id="0">
    <w:p w:rsidR="00B3135A" w:rsidRDefault="00B3135A" w:rsidP="004E5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BB" w:rsidRDefault="00EF7155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2" o:spid="_x0000_s2051" type="#_x0000_t136" style="position:absolute;margin-left:0;margin-top:0;width:669.65pt;height:49.6pt;rotation:315;z-index:-251648000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10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"/>
      <w:gridCol w:w="4150"/>
      <w:gridCol w:w="2586"/>
      <w:gridCol w:w="1293"/>
      <w:gridCol w:w="1405"/>
    </w:tblGrid>
    <w:tr w:rsidR="00EE53BB" w:rsidTr="0026375C">
      <w:tc>
        <w:tcPr>
          <w:tcW w:w="1020" w:type="dxa"/>
        </w:tcPr>
        <w:p w:rsidR="00EE53BB" w:rsidRPr="007C0EEF" w:rsidRDefault="00EE53BB" w:rsidP="007C0EEF"/>
      </w:tc>
      <w:tc>
        <w:tcPr>
          <w:tcW w:w="4150" w:type="dxa"/>
        </w:tcPr>
        <w:p w:rsidR="00EE53BB" w:rsidRPr="00927556" w:rsidRDefault="00EE53BB" w:rsidP="007C0EEF">
          <w:pPr>
            <w:rPr>
              <w:b/>
            </w:rPr>
          </w:pPr>
          <w:r w:rsidRPr="00927556">
            <w:rPr>
              <w:b/>
            </w:rPr>
            <w:t>Kuopion kaupunki</w:t>
          </w:r>
        </w:p>
      </w:tc>
      <w:tc>
        <w:tcPr>
          <w:tcW w:w="2586" w:type="dxa"/>
        </w:tcPr>
        <w:p w:rsidR="00EE53BB" w:rsidRPr="00FF19F7" w:rsidRDefault="00FE52C8" w:rsidP="007C0EEF">
          <w:pPr>
            <w:rPr>
              <w:b/>
            </w:rPr>
          </w:pPr>
          <w:r>
            <w:rPr>
              <w:b/>
            </w:rPr>
            <w:t>Päätöspöytäkir</w:t>
          </w:r>
          <w:r w:rsidR="002B53ED">
            <w:rPr>
              <w:b/>
            </w:rPr>
            <w:t>ja</w:t>
          </w:r>
        </w:p>
      </w:tc>
      <w:tc>
        <w:tcPr>
          <w:tcW w:w="1293" w:type="dxa"/>
        </w:tcPr>
        <w:p w:rsidR="00EE53BB" w:rsidRPr="007C0EEF" w:rsidRDefault="00EE53BB" w:rsidP="00927556"/>
      </w:tc>
      <w:tc>
        <w:tcPr>
          <w:tcW w:w="1405" w:type="dxa"/>
        </w:tcPr>
        <w:p w:rsidR="00EE53BB" w:rsidRDefault="00AB7639" w:rsidP="007C0EEF">
          <w:r>
            <w:fldChar w:fldCharType="begin"/>
          </w:r>
          <w:r w:rsidR="00EE53BB">
            <w:instrText>PAGE   \* MERGEFORMAT</w:instrText>
          </w:r>
          <w:r>
            <w:fldChar w:fldCharType="separate"/>
          </w:r>
          <w:r w:rsidR="00EF7155">
            <w:rPr>
              <w:noProof/>
            </w:rPr>
            <w:t>3</w:t>
          </w:r>
          <w:r>
            <w:fldChar w:fldCharType="end"/>
          </w:r>
          <w:r w:rsidR="00EE53BB">
            <w:t xml:space="preserve"> (</w:t>
          </w:r>
          <w:r w:rsidR="00BF5D2F">
            <w:rPr>
              <w:noProof/>
            </w:rPr>
            <w:fldChar w:fldCharType="begin"/>
          </w:r>
          <w:r w:rsidR="00BF5D2F">
            <w:rPr>
              <w:noProof/>
            </w:rPr>
            <w:instrText xml:space="preserve"> SECTIONPAGES   \* MERGEFORMAT </w:instrText>
          </w:r>
          <w:r w:rsidR="00BF5D2F">
            <w:rPr>
              <w:noProof/>
            </w:rPr>
            <w:fldChar w:fldCharType="separate"/>
          </w:r>
          <w:r w:rsidR="00EF7155">
            <w:rPr>
              <w:noProof/>
            </w:rPr>
            <w:t>3</w:t>
          </w:r>
          <w:r w:rsidR="00BF5D2F">
            <w:rPr>
              <w:noProof/>
            </w:rPr>
            <w:fldChar w:fldCharType="end"/>
          </w:r>
          <w:r w:rsidR="00EE53BB">
            <w:t>)</w:t>
          </w:r>
        </w:p>
      </w:tc>
    </w:tr>
    <w:tr w:rsidR="00EE53BB" w:rsidTr="0026375C">
      <w:tc>
        <w:tcPr>
          <w:tcW w:w="1020" w:type="dxa"/>
        </w:tcPr>
        <w:p w:rsidR="00EE53BB" w:rsidRPr="007C0EEF" w:rsidRDefault="00EE53BB" w:rsidP="007C0EEF"/>
      </w:tc>
      <w:tc>
        <w:tcPr>
          <w:tcW w:w="4150" w:type="dxa"/>
        </w:tcPr>
        <w:p w:rsidR="00EE53BB" w:rsidRPr="00CC06E1" w:rsidRDefault="00EE53BB" w:rsidP="007C0EEF">
          <w:pPr>
            <w:rPr>
              <w:sz w:val="20"/>
            </w:rPr>
          </w:pPr>
        </w:p>
      </w:tc>
      <w:tc>
        <w:tcPr>
          <w:tcW w:w="2586" w:type="dxa"/>
        </w:tcPr>
        <w:p w:rsidR="00EE53BB" w:rsidRPr="007C0EEF" w:rsidRDefault="00EE53BB" w:rsidP="007C0EEF"/>
      </w:tc>
      <w:tc>
        <w:tcPr>
          <w:tcW w:w="2698" w:type="dxa"/>
          <w:gridSpan w:val="2"/>
        </w:tcPr>
        <w:p w:rsidR="00EE53BB" w:rsidRPr="00CC06E1" w:rsidRDefault="00EE53BB" w:rsidP="007C0EEF">
          <w:pPr>
            <w:rPr>
              <w:sz w:val="20"/>
            </w:rPr>
          </w:pPr>
          <w:r w:rsidRPr="00CC06E1">
            <w:rPr>
              <w:sz w:val="20"/>
            </w:rPr>
            <w:t xml:space="preserve">Tehtävä </w:t>
          </w:r>
          <w:sdt>
            <w:sdtPr>
              <w:rPr>
                <w:sz w:val="20"/>
              </w:rPr>
              <w:tag w:val="ToCase.ToClassCodes.ToClassCode.Code"/>
              <w:id w:val="10002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Case.ToClassCodes.ToClassCode.Code[@gbs:key='10002']" w:storeItemID="{815A20BE-9462-4F73-BFFC-97D70E8259CF}"/>
              <w:text/>
            </w:sdtPr>
            <w:sdtEndPr/>
            <w:sdtContent>
              <w:r w:rsidR="00D13873">
                <w:rPr>
                  <w:sz w:val="20"/>
                </w:rPr>
                <w:t>10.00.02.02</w:t>
              </w:r>
            </w:sdtContent>
          </w:sdt>
        </w:p>
      </w:tc>
    </w:tr>
    <w:tr w:rsidR="00EE53BB" w:rsidTr="0026375C">
      <w:tc>
        <w:tcPr>
          <w:tcW w:w="1020" w:type="dxa"/>
        </w:tcPr>
        <w:p w:rsidR="00EE53BB" w:rsidRPr="007C0EEF" w:rsidRDefault="00EE53BB" w:rsidP="007C0EEF"/>
      </w:tc>
      <w:tc>
        <w:tcPr>
          <w:tcW w:w="4150" w:type="dxa"/>
        </w:tcPr>
        <w:sdt>
          <w:sdtPr>
            <w:rPr>
              <w:sz w:val="20"/>
            </w:rPr>
            <w:tag w:val="ToActivityContact.ToContactperson.ToEmployer.SearchName"/>
            <w:id w:val="10000"/>
            <w:placeholder>
              <w:docPart w:val="DefaultPlaceholder_22675703"/>
            </w:placeholder>
            <w:dataBinding w:prefixMappings="xmlns:gbs='http://www.software-innovation.no/growBusinessDocument'" w:xpath="/gbs:GrowBusinessDocument/gbs:ToActivityContactJOINEX.ToContactperson.ToEmployer.SearchName[@gbs:key='10000']" w:storeItemID="{815A20BE-9462-4F73-BFFC-97D70E8259CF}"/>
            <w:text/>
          </w:sdtPr>
          <w:sdtEndPr/>
          <w:sdtContent>
            <w:p w:rsidR="00EE53BB" w:rsidRPr="00CC06E1" w:rsidRDefault="00D13873" w:rsidP="00FE52C8">
              <w:pPr>
                <w:rPr>
                  <w:sz w:val="20"/>
                </w:rPr>
              </w:pPr>
              <w:r>
                <w:rPr>
                  <w:sz w:val="20"/>
                </w:rPr>
                <w:t>Tonttipalvelut</w:t>
              </w:r>
            </w:p>
          </w:sdtContent>
        </w:sdt>
      </w:tc>
      <w:tc>
        <w:tcPr>
          <w:tcW w:w="2586" w:type="dxa"/>
        </w:tcPr>
        <w:p w:rsidR="00EE53BB" w:rsidRPr="007C0EEF" w:rsidRDefault="00EE53BB" w:rsidP="007C0EEF"/>
      </w:tc>
      <w:tc>
        <w:tcPr>
          <w:tcW w:w="2698" w:type="dxa"/>
          <w:gridSpan w:val="2"/>
        </w:tcPr>
        <w:p w:rsidR="00EE53BB" w:rsidRPr="00CC06E1" w:rsidRDefault="00EE53BB" w:rsidP="00FF19F7">
          <w:pPr>
            <w:rPr>
              <w:sz w:val="20"/>
            </w:rPr>
          </w:pPr>
          <w:r w:rsidRPr="00CC06E1">
            <w:rPr>
              <w:sz w:val="20"/>
            </w:rPr>
            <w:t xml:space="preserve">Asianro </w:t>
          </w:r>
          <w:sdt>
            <w:sdtPr>
              <w:rPr>
                <w:sz w:val="20"/>
              </w:rPr>
              <w:tag w:val="ToCase.Name"/>
              <w:id w:val="10003"/>
              <w:placeholder>
                <w:docPart w:val="DefaultPlaceholder_22675703"/>
              </w:placeholder>
              <w:dataBinding w:prefixMappings="xmlns:gbs='http://www.software-innovation.no/growBusinessDocument'" w:xpath="/gbs:GrowBusinessDocument/gbs:ToCase.Name[@gbs:key='10003']" w:storeItemID="{815A20BE-9462-4F73-BFFC-97D70E8259CF}"/>
              <w:text/>
            </w:sdtPr>
            <w:sdtEndPr/>
            <w:sdtContent>
              <w:r w:rsidR="00D13873">
                <w:rPr>
                  <w:sz w:val="20"/>
                </w:rPr>
                <w:t>1238/2019</w:t>
              </w:r>
            </w:sdtContent>
          </w:sdt>
        </w:p>
      </w:tc>
    </w:tr>
    <w:tr w:rsidR="00EE53BB" w:rsidTr="0026375C">
      <w:tc>
        <w:tcPr>
          <w:tcW w:w="1020" w:type="dxa"/>
        </w:tcPr>
        <w:p w:rsidR="00EE53BB" w:rsidRPr="007C0EEF" w:rsidRDefault="00EE53BB" w:rsidP="007C0EEF"/>
      </w:tc>
      <w:tc>
        <w:tcPr>
          <w:tcW w:w="4150" w:type="dxa"/>
        </w:tcPr>
        <w:sdt>
          <w:sdtPr>
            <w:rPr>
              <w:sz w:val="20"/>
              <w:szCs w:val="20"/>
            </w:rPr>
            <w:tag w:val="ToActivityContact.ToContactperson.Title"/>
            <w:id w:val="10023"/>
            <w:placeholder>
              <w:docPart w:val="DefaultPlaceholder_22675703"/>
            </w:placeholder>
            <w:dataBinding w:prefixMappings="xmlns:gbs='http://www.software-innovation.no/growBusinessDocument'" w:xpath="/gbs:GrowBusinessDocument/gbs:ToActivityContactJOINEX.ToContactperson.Name3[@gbs:key='10023']" w:storeItemID="{815A20BE-9462-4F73-BFFC-97D70E8259CF}"/>
            <w:text/>
          </w:sdtPr>
          <w:sdtEndPr/>
          <w:sdtContent>
            <w:p w:rsidR="00EE53BB" w:rsidRPr="00DC1D57" w:rsidRDefault="00D13873" w:rsidP="00DC1D57">
              <w:pPr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Kiinteistöasiamies</w:t>
              </w:r>
            </w:p>
          </w:sdtContent>
        </w:sdt>
      </w:tc>
      <w:tc>
        <w:tcPr>
          <w:tcW w:w="2586" w:type="dxa"/>
        </w:tcPr>
        <w:sdt>
          <w:sdtPr>
            <w:tag w:val="DocumentDate"/>
            <w:id w:val="10001"/>
            <w:placeholder>
              <w:docPart w:val="DefaultPlaceholder_22675705"/>
            </w:placeholder>
            <w:dataBinding w:prefixMappings="xmlns:gbs='http://www.software-innovation.no/growBusinessDocument'" w:xpath="/gbs:GrowBusinessDocument/gbs:DocumentDate[@gbs:key='10001']" w:storeItemID="{815A20BE-9462-4F73-BFFC-97D70E8259CF}"/>
            <w:date w:fullDate="2019-03-13T00:00:00Z">
              <w:dateFormat w:val="d.M.yyyy"/>
              <w:lid w:val="fi-FI"/>
              <w:storeMappedDataAs w:val="dateTime"/>
              <w:calendar w:val="gregorian"/>
            </w:date>
          </w:sdtPr>
          <w:sdtEndPr/>
          <w:sdtContent>
            <w:p w:rsidR="00EE53BB" w:rsidRPr="007C0EEF" w:rsidRDefault="008D0346" w:rsidP="00A07EFA">
              <w:r>
                <w:t>13.3.2019</w:t>
              </w:r>
            </w:p>
          </w:sdtContent>
        </w:sdt>
      </w:tc>
      <w:tc>
        <w:tcPr>
          <w:tcW w:w="2698" w:type="dxa"/>
          <w:gridSpan w:val="2"/>
        </w:tcPr>
        <w:sdt>
          <w:sdtPr>
            <w:rPr>
              <w:b/>
              <w:sz w:val="20"/>
            </w:rPr>
            <w:tag w:val="ToAccessCode.Description"/>
            <w:id w:val="10020"/>
            <w:placeholder>
              <w:docPart w:val="DefaultPlaceholder_22675703"/>
            </w:placeholder>
            <w:dataBinding w:prefixMappings="xmlns:gbs='http://www.software-innovation.no/growBusinessDocument'" w:xpath="/gbs:GrowBusinessDocument/gbs:ToAccessCodeJOINEX.Description[@gbs:key='10020']" w:storeItemID="{815A20BE-9462-4F73-BFFC-97D70E8259CF}"/>
            <w:text/>
          </w:sdtPr>
          <w:sdtEndPr/>
          <w:sdtContent>
            <w:p w:rsidR="00EE53BB" w:rsidRPr="00CC06E1" w:rsidRDefault="00D13873" w:rsidP="00FE52C8">
              <w:pPr>
                <w:rPr>
                  <w:sz w:val="20"/>
                </w:rPr>
              </w:pPr>
              <w:r>
                <w:rPr>
                  <w:b/>
                  <w:sz w:val="20"/>
                </w:rPr>
                <w:t xml:space="preserve">  </w:t>
              </w:r>
            </w:p>
          </w:sdtContent>
        </w:sdt>
      </w:tc>
    </w:tr>
  </w:tbl>
  <w:p w:rsidR="00EE53BB" w:rsidRDefault="00EE53BB" w:rsidP="007C0EEF">
    <w:r>
      <w:rPr>
        <w:noProof/>
        <w:lang w:eastAsia="fi-FI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leftMargin">
            <wp:posOffset>360045</wp:posOffset>
          </wp:positionH>
          <wp:positionV relativeFrom="topMargin">
            <wp:posOffset>360045</wp:posOffset>
          </wp:positionV>
          <wp:extent cx="680400" cy="673200"/>
          <wp:effectExtent l="0" t="0" r="5715" b="0"/>
          <wp:wrapNone/>
          <wp:docPr id="2" name="Kuva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BB" w:rsidRDefault="00EF7155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1" o:spid="_x0000_s2050" type="#_x0000_t136" style="position:absolute;margin-left:0;margin-top:0;width:669.65pt;height:49.6pt;rotation:315;z-index:-251650048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C24BA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F21F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C41D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6EC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C05E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94DC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DE62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B07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8E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C2C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62EAA"/>
    <w:multiLevelType w:val="hybridMultilevel"/>
    <w:tmpl w:val="C02C0C66"/>
    <w:lvl w:ilvl="0" w:tplc="FCA62A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7F356C"/>
    <w:multiLevelType w:val="multilevel"/>
    <w:tmpl w:val="F46A0F9A"/>
    <w:numStyleLink w:val="IstMerkittyluetteloC2"/>
  </w:abstractNum>
  <w:abstractNum w:abstractNumId="12" w15:restartNumberingAfterBreak="0">
    <w:nsid w:val="092A4FB4"/>
    <w:multiLevelType w:val="multilevel"/>
    <w:tmpl w:val="8E10770E"/>
    <w:numStyleLink w:val="IstmerkittyluetteloC1"/>
  </w:abstractNum>
  <w:abstractNum w:abstractNumId="13" w15:restartNumberingAfterBreak="0">
    <w:nsid w:val="0AA45D18"/>
    <w:multiLevelType w:val="multilevel"/>
    <w:tmpl w:val="E5D6D534"/>
    <w:numStyleLink w:val="IstMerkittyluetteloC0"/>
  </w:abstractNum>
  <w:abstractNum w:abstractNumId="14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5" w15:restartNumberingAfterBreak="0">
    <w:nsid w:val="14066A5F"/>
    <w:multiLevelType w:val="multilevel"/>
    <w:tmpl w:val="8E10770E"/>
    <w:numStyleLink w:val="IstmerkittyluetteloC1"/>
  </w:abstractNum>
  <w:abstractNum w:abstractNumId="16" w15:restartNumberingAfterBreak="0">
    <w:nsid w:val="197435F7"/>
    <w:multiLevelType w:val="hybridMultilevel"/>
    <w:tmpl w:val="6860B7D0"/>
    <w:lvl w:ilvl="0" w:tplc="3ACAB07E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577EB9"/>
    <w:multiLevelType w:val="hybridMultilevel"/>
    <w:tmpl w:val="186E9DCE"/>
    <w:lvl w:ilvl="0" w:tplc="2488DBB4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8" w15:restartNumberingAfterBreak="0">
    <w:nsid w:val="200174BF"/>
    <w:multiLevelType w:val="multilevel"/>
    <w:tmpl w:val="253AA4E6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hint="default"/>
        <w:sz w:val="26"/>
      </w:rPr>
    </w:lvl>
    <w:lvl w:ilvl="1">
      <w:start w:val="1"/>
      <w:numFmt w:val="decimal"/>
      <w:suff w:val="space"/>
      <w:lvlText w:val="%2.1"/>
      <w:lvlJc w:val="left"/>
      <w:pPr>
        <w:ind w:left="1077" w:firstLine="227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1080" w:firstLine="2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4C857AD"/>
    <w:multiLevelType w:val="hybridMultilevel"/>
    <w:tmpl w:val="EF949790"/>
    <w:lvl w:ilvl="0" w:tplc="E82ED4E4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0" w15:restartNumberingAfterBreak="0">
    <w:nsid w:val="273E2752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A694620"/>
    <w:multiLevelType w:val="multilevel"/>
    <w:tmpl w:val="A650C476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hint="default"/>
        <w:sz w:val="26"/>
      </w:rPr>
    </w:lvl>
    <w:lvl w:ilvl="1">
      <w:start w:val="1"/>
      <w:numFmt w:val="decimal"/>
      <w:suff w:val="space"/>
      <w:lvlText w:val="%2.1"/>
      <w:lvlJc w:val="left"/>
      <w:pPr>
        <w:ind w:left="1077" w:firstLine="227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1080" w:firstLine="2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DF26A31"/>
    <w:multiLevelType w:val="multilevel"/>
    <w:tmpl w:val="E5D6D534"/>
    <w:numStyleLink w:val="IstMerkittyluetteloC0"/>
  </w:abstractNum>
  <w:abstractNum w:abstractNumId="23" w15:restartNumberingAfterBreak="0">
    <w:nsid w:val="2E9C4EC9"/>
    <w:multiLevelType w:val="multilevel"/>
    <w:tmpl w:val="8E10770E"/>
    <w:numStyleLink w:val="IstmerkittyluetteloC1"/>
  </w:abstractNum>
  <w:abstractNum w:abstractNumId="24" w15:restartNumberingAfterBreak="0">
    <w:nsid w:val="33FA2923"/>
    <w:multiLevelType w:val="hybridMultilevel"/>
    <w:tmpl w:val="C4E89E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4544D3"/>
    <w:multiLevelType w:val="multilevel"/>
    <w:tmpl w:val="F46A0F9A"/>
    <w:numStyleLink w:val="IstMerkittyluetteloC2"/>
  </w:abstractNum>
  <w:abstractNum w:abstractNumId="26" w15:restartNumberingAfterBreak="0">
    <w:nsid w:val="35CB703A"/>
    <w:multiLevelType w:val="multilevel"/>
    <w:tmpl w:val="8E10770E"/>
    <w:numStyleLink w:val="IstmerkittyluetteloC1"/>
  </w:abstractNum>
  <w:abstractNum w:abstractNumId="27" w15:restartNumberingAfterBreak="0">
    <w:nsid w:val="35FF36FE"/>
    <w:multiLevelType w:val="hybridMultilevel"/>
    <w:tmpl w:val="E2EC3532"/>
    <w:lvl w:ilvl="0" w:tplc="49A80E14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156D83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CB93CB3"/>
    <w:multiLevelType w:val="multilevel"/>
    <w:tmpl w:val="E5D6D534"/>
    <w:numStyleLink w:val="IstMerkittyluetteloC0"/>
  </w:abstractNum>
  <w:abstractNum w:abstractNumId="30" w15:restartNumberingAfterBreak="0">
    <w:nsid w:val="47B23DB0"/>
    <w:multiLevelType w:val="multilevel"/>
    <w:tmpl w:val="F46A0F9A"/>
    <w:numStyleLink w:val="IstMerkittyluetteloC2"/>
  </w:abstractNum>
  <w:abstractNum w:abstractNumId="31" w15:restartNumberingAfterBreak="0">
    <w:nsid w:val="4B013563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0D00155"/>
    <w:multiLevelType w:val="multilevel"/>
    <w:tmpl w:val="D2D24B80"/>
    <w:lvl w:ilvl="0">
      <w:start w:val="1"/>
      <w:numFmt w:val="decimal"/>
      <w:pStyle w:val="IstNumOtsikko1"/>
      <w:suff w:val="space"/>
      <w:lvlText w:val="%1"/>
      <w:lvlJc w:val="left"/>
      <w:pPr>
        <w:ind w:left="425" w:hanging="425"/>
      </w:pPr>
      <w:rPr>
        <w:rFonts w:ascii="Georgia" w:hAnsi="Georgia" w:hint="default"/>
        <w:sz w:val="26"/>
      </w:rPr>
    </w:lvl>
    <w:lvl w:ilvl="1">
      <w:start w:val="1"/>
      <w:numFmt w:val="decimal"/>
      <w:pStyle w:val="IstNumOtsikko2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IstNumOtsikko3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16A21C5"/>
    <w:multiLevelType w:val="multilevel"/>
    <w:tmpl w:val="8E10770E"/>
    <w:numStyleLink w:val="IstmerkittyluetteloC1"/>
  </w:abstractNum>
  <w:abstractNum w:abstractNumId="34" w15:restartNumberingAfterBreak="0">
    <w:nsid w:val="519A4F28"/>
    <w:multiLevelType w:val="multilevel"/>
    <w:tmpl w:val="E5D6D534"/>
    <w:numStyleLink w:val="IstMerkittyluetteloC0"/>
  </w:abstractNum>
  <w:abstractNum w:abstractNumId="35" w15:restartNumberingAfterBreak="0">
    <w:nsid w:val="51F20AD8"/>
    <w:multiLevelType w:val="hybridMultilevel"/>
    <w:tmpl w:val="C0E49440"/>
    <w:lvl w:ilvl="0" w:tplc="5180F9E0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6" w15:restartNumberingAfterBreak="0">
    <w:nsid w:val="531B08EE"/>
    <w:multiLevelType w:val="multilevel"/>
    <w:tmpl w:val="E5D6D534"/>
    <w:numStyleLink w:val="IstMerkittyluetteloC0"/>
  </w:abstractNum>
  <w:abstractNum w:abstractNumId="37" w15:restartNumberingAfterBreak="0">
    <w:nsid w:val="573F6707"/>
    <w:multiLevelType w:val="multilevel"/>
    <w:tmpl w:val="1A42B1D4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hint="default"/>
        <w:sz w:val="26"/>
      </w:rPr>
    </w:lvl>
    <w:lvl w:ilvl="1">
      <w:start w:val="1"/>
      <w:numFmt w:val="decimal"/>
      <w:suff w:val="space"/>
      <w:lvlText w:val="%2.1"/>
      <w:lvlJc w:val="left"/>
      <w:pPr>
        <w:ind w:left="1077" w:firstLine="227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1080" w:firstLine="2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5B035A5A"/>
    <w:multiLevelType w:val="hybridMultilevel"/>
    <w:tmpl w:val="E5243040"/>
    <w:lvl w:ilvl="0" w:tplc="FCA62AA8">
      <w:numFmt w:val="bullet"/>
      <w:lvlText w:val="-"/>
      <w:lvlJc w:val="left"/>
      <w:pPr>
        <w:ind w:left="2024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9" w15:restartNumberingAfterBreak="0">
    <w:nsid w:val="60817BAD"/>
    <w:multiLevelType w:val="multilevel"/>
    <w:tmpl w:val="24CAD1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6093330"/>
    <w:multiLevelType w:val="hybridMultilevel"/>
    <w:tmpl w:val="A0C65F54"/>
    <w:lvl w:ilvl="0" w:tplc="A3DEFDF0">
      <w:start w:val="5"/>
      <w:numFmt w:val="bullet"/>
      <w:lvlText w:val="-"/>
      <w:lvlJc w:val="left"/>
      <w:pPr>
        <w:ind w:left="3330" w:hanging="360"/>
      </w:pPr>
      <w:rPr>
        <w:rFonts w:ascii="Georgia" w:eastAsia="Times New Roman" w:hAnsi="Georgi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1" w15:restartNumberingAfterBreak="0">
    <w:nsid w:val="66F510FF"/>
    <w:multiLevelType w:val="multilevel"/>
    <w:tmpl w:val="918646C4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hint="default"/>
        <w:sz w:val="26"/>
      </w:rPr>
    </w:lvl>
    <w:lvl w:ilvl="1">
      <w:start w:val="1"/>
      <w:numFmt w:val="decimal"/>
      <w:suff w:val="space"/>
      <w:lvlText w:val="%2.1"/>
      <w:lvlJc w:val="left"/>
      <w:pPr>
        <w:ind w:left="1077" w:firstLine="227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1080" w:firstLine="2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0D27567"/>
    <w:multiLevelType w:val="hybridMultilevel"/>
    <w:tmpl w:val="846C9FD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8D0E02"/>
    <w:multiLevelType w:val="multilevel"/>
    <w:tmpl w:val="8E10770E"/>
    <w:numStyleLink w:val="IstmerkittyluetteloC1"/>
  </w:abstractNum>
  <w:abstractNum w:abstractNumId="45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46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47" w15:restartNumberingAfterBreak="0">
    <w:nsid w:val="794A53C0"/>
    <w:multiLevelType w:val="multilevel"/>
    <w:tmpl w:val="8DFA26AA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hint="default"/>
        <w:sz w:val="26"/>
      </w:rPr>
    </w:lvl>
    <w:lvl w:ilvl="1">
      <w:start w:val="1"/>
      <w:numFmt w:val="decimal"/>
      <w:suff w:val="space"/>
      <w:lvlText w:val="%2.1"/>
      <w:lvlJc w:val="left"/>
      <w:pPr>
        <w:ind w:left="1077" w:firstLine="227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1080" w:firstLine="2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8"/>
  </w:num>
  <w:num w:numId="3">
    <w:abstractNumId w:val="16"/>
  </w:num>
  <w:num w:numId="4">
    <w:abstractNumId w:val="43"/>
  </w:num>
  <w:num w:numId="5">
    <w:abstractNumId w:val="2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34"/>
  </w:num>
  <w:num w:numId="18">
    <w:abstractNumId w:val="46"/>
  </w:num>
  <w:num w:numId="19">
    <w:abstractNumId w:val="23"/>
  </w:num>
  <w:num w:numId="20">
    <w:abstractNumId w:val="45"/>
  </w:num>
  <w:num w:numId="21">
    <w:abstractNumId w:val="11"/>
  </w:num>
  <w:num w:numId="22">
    <w:abstractNumId w:val="36"/>
  </w:num>
  <w:num w:numId="23">
    <w:abstractNumId w:val="15"/>
  </w:num>
  <w:num w:numId="24">
    <w:abstractNumId w:val="33"/>
  </w:num>
  <w:num w:numId="25">
    <w:abstractNumId w:val="30"/>
  </w:num>
  <w:num w:numId="26">
    <w:abstractNumId w:val="22"/>
  </w:num>
  <w:num w:numId="27">
    <w:abstractNumId w:val="26"/>
  </w:num>
  <w:num w:numId="28">
    <w:abstractNumId w:val="25"/>
  </w:num>
  <w:num w:numId="29">
    <w:abstractNumId w:val="13"/>
  </w:num>
  <w:num w:numId="30">
    <w:abstractNumId w:val="29"/>
  </w:num>
  <w:num w:numId="31">
    <w:abstractNumId w:val="39"/>
  </w:num>
  <w:num w:numId="32">
    <w:abstractNumId w:val="12"/>
  </w:num>
  <w:num w:numId="33">
    <w:abstractNumId w:val="28"/>
  </w:num>
  <w:num w:numId="34">
    <w:abstractNumId w:val="31"/>
  </w:num>
  <w:num w:numId="35">
    <w:abstractNumId w:val="20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2"/>
  </w:num>
  <w:num w:numId="38">
    <w:abstractNumId w:val="18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41"/>
  </w:num>
  <w:num w:numId="42">
    <w:abstractNumId w:val="37"/>
  </w:num>
  <w:num w:numId="43">
    <w:abstractNumId w:val="47"/>
  </w:num>
  <w:num w:numId="44">
    <w:abstractNumId w:val="32"/>
  </w:num>
  <w:num w:numId="45">
    <w:abstractNumId w:val="44"/>
  </w:num>
  <w:num w:numId="46">
    <w:abstractNumId w:val="24"/>
  </w:num>
  <w:num w:numId="47">
    <w:abstractNumId w:val="19"/>
  </w:num>
  <w:num w:numId="48">
    <w:abstractNumId w:val="35"/>
  </w:num>
  <w:num w:numId="49">
    <w:abstractNumId w:val="40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3ED"/>
    <w:rsid w:val="0001433F"/>
    <w:rsid w:val="00045225"/>
    <w:rsid w:val="00047C68"/>
    <w:rsid w:val="000705BB"/>
    <w:rsid w:val="000800F9"/>
    <w:rsid w:val="0008125C"/>
    <w:rsid w:val="000A2BD6"/>
    <w:rsid w:val="000B4D6A"/>
    <w:rsid w:val="000B7BDE"/>
    <w:rsid w:val="000C5309"/>
    <w:rsid w:val="000D5063"/>
    <w:rsid w:val="000E34FE"/>
    <w:rsid w:val="000E6346"/>
    <w:rsid w:val="000F446F"/>
    <w:rsid w:val="001235CB"/>
    <w:rsid w:val="00126F95"/>
    <w:rsid w:val="00136A37"/>
    <w:rsid w:val="00140E8F"/>
    <w:rsid w:val="00157064"/>
    <w:rsid w:val="001767A1"/>
    <w:rsid w:val="00177DB6"/>
    <w:rsid w:val="00182610"/>
    <w:rsid w:val="00195B07"/>
    <w:rsid w:val="001C10FF"/>
    <w:rsid w:val="001C6573"/>
    <w:rsid w:val="001F7132"/>
    <w:rsid w:val="00203DD5"/>
    <w:rsid w:val="002336D6"/>
    <w:rsid w:val="00233E40"/>
    <w:rsid w:val="00236531"/>
    <w:rsid w:val="00236D25"/>
    <w:rsid w:val="00246DDD"/>
    <w:rsid w:val="00254BE8"/>
    <w:rsid w:val="00262B94"/>
    <w:rsid w:val="0026375C"/>
    <w:rsid w:val="00263B2B"/>
    <w:rsid w:val="0026754B"/>
    <w:rsid w:val="00274517"/>
    <w:rsid w:val="00285711"/>
    <w:rsid w:val="002878FF"/>
    <w:rsid w:val="00291009"/>
    <w:rsid w:val="00293165"/>
    <w:rsid w:val="0029448E"/>
    <w:rsid w:val="00296577"/>
    <w:rsid w:val="002B3DC0"/>
    <w:rsid w:val="002B53ED"/>
    <w:rsid w:val="002C3374"/>
    <w:rsid w:val="002C481D"/>
    <w:rsid w:val="002F6C84"/>
    <w:rsid w:val="002F6F7B"/>
    <w:rsid w:val="003142CB"/>
    <w:rsid w:val="00326E86"/>
    <w:rsid w:val="00330FA9"/>
    <w:rsid w:val="00332018"/>
    <w:rsid w:val="00333EB9"/>
    <w:rsid w:val="00353FFB"/>
    <w:rsid w:val="00372475"/>
    <w:rsid w:val="0038530D"/>
    <w:rsid w:val="003879E5"/>
    <w:rsid w:val="0039795D"/>
    <w:rsid w:val="003A0257"/>
    <w:rsid w:val="003B0F8C"/>
    <w:rsid w:val="003B4B51"/>
    <w:rsid w:val="003C05C8"/>
    <w:rsid w:val="003C1CC3"/>
    <w:rsid w:val="003D46C9"/>
    <w:rsid w:val="003F2265"/>
    <w:rsid w:val="0041764E"/>
    <w:rsid w:val="00423094"/>
    <w:rsid w:val="00423C00"/>
    <w:rsid w:val="00432A34"/>
    <w:rsid w:val="0045181F"/>
    <w:rsid w:val="004532B3"/>
    <w:rsid w:val="004803AF"/>
    <w:rsid w:val="004837A4"/>
    <w:rsid w:val="00485B13"/>
    <w:rsid w:val="004D0323"/>
    <w:rsid w:val="004E5121"/>
    <w:rsid w:val="004F0F2E"/>
    <w:rsid w:val="004F2E2A"/>
    <w:rsid w:val="004F3BB2"/>
    <w:rsid w:val="004F6748"/>
    <w:rsid w:val="00506BC3"/>
    <w:rsid w:val="00511D4F"/>
    <w:rsid w:val="005158EE"/>
    <w:rsid w:val="00520164"/>
    <w:rsid w:val="005232EC"/>
    <w:rsid w:val="00552A6C"/>
    <w:rsid w:val="00562660"/>
    <w:rsid w:val="00566707"/>
    <w:rsid w:val="00581A6D"/>
    <w:rsid w:val="00593685"/>
    <w:rsid w:val="005A151B"/>
    <w:rsid w:val="005C53A4"/>
    <w:rsid w:val="005C59C1"/>
    <w:rsid w:val="005D5680"/>
    <w:rsid w:val="005F5E3A"/>
    <w:rsid w:val="005F753D"/>
    <w:rsid w:val="00602102"/>
    <w:rsid w:val="00610FA9"/>
    <w:rsid w:val="00613E7F"/>
    <w:rsid w:val="006400B0"/>
    <w:rsid w:val="006705AA"/>
    <w:rsid w:val="006824D0"/>
    <w:rsid w:val="006910B0"/>
    <w:rsid w:val="00691210"/>
    <w:rsid w:val="006A78B5"/>
    <w:rsid w:val="006B7E2C"/>
    <w:rsid w:val="006C27CD"/>
    <w:rsid w:val="006C692E"/>
    <w:rsid w:val="006D06C6"/>
    <w:rsid w:val="006E1843"/>
    <w:rsid w:val="006E2A87"/>
    <w:rsid w:val="006F00C6"/>
    <w:rsid w:val="007304B0"/>
    <w:rsid w:val="00742D61"/>
    <w:rsid w:val="007A1271"/>
    <w:rsid w:val="007A7748"/>
    <w:rsid w:val="007B7DC1"/>
    <w:rsid w:val="007C0EEF"/>
    <w:rsid w:val="007C709C"/>
    <w:rsid w:val="007D1764"/>
    <w:rsid w:val="007E30AA"/>
    <w:rsid w:val="007E4B4C"/>
    <w:rsid w:val="007E7EC8"/>
    <w:rsid w:val="007F270B"/>
    <w:rsid w:val="007F6C4B"/>
    <w:rsid w:val="00804863"/>
    <w:rsid w:val="008075A4"/>
    <w:rsid w:val="0082053D"/>
    <w:rsid w:val="00827E0D"/>
    <w:rsid w:val="008363D4"/>
    <w:rsid w:val="00854CE8"/>
    <w:rsid w:val="0085686D"/>
    <w:rsid w:val="00870894"/>
    <w:rsid w:val="008869A5"/>
    <w:rsid w:val="00890777"/>
    <w:rsid w:val="008C6E65"/>
    <w:rsid w:val="008D0346"/>
    <w:rsid w:val="008D35DC"/>
    <w:rsid w:val="008D43C8"/>
    <w:rsid w:val="008D7F41"/>
    <w:rsid w:val="008F2252"/>
    <w:rsid w:val="009013E7"/>
    <w:rsid w:val="00927556"/>
    <w:rsid w:val="0093010E"/>
    <w:rsid w:val="0094635B"/>
    <w:rsid w:val="00975E69"/>
    <w:rsid w:val="009862EA"/>
    <w:rsid w:val="009A24F2"/>
    <w:rsid w:val="009D22C1"/>
    <w:rsid w:val="009F06DA"/>
    <w:rsid w:val="00A0035E"/>
    <w:rsid w:val="00A062FF"/>
    <w:rsid w:val="00A0710C"/>
    <w:rsid w:val="00A07EFA"/>
    <w:rsid w:val="00A22CC2"/>
    <w:rsid w:val="00A423D7"/>
    <w:rsid w:val="00A4286E"/>
    <w:rsid w:val="00A4358A"/>
    <w:rsid w:val="00A43EAC"/>
    <w:rsid w:val="00A44B86"/>
    <w:rsid w:val="00A553CC"/>
    <w:rsid w:val="00A6213E"/>
    <w:rsid w:val="00AA7A43"/>
    <w:rsid w:val="00AB4F9C"/>
    <w:rsid w:val="00AB7639"/>
    <w:rsid w:val="00AC7563"/>
    <w:rsid w:val="00AE22E0"/>
    <w:rsid w:val="00B13A5A"/>
    <w:rsid w:val="00B27222"/>
    <w:rsid w:val="00B3135A"/>
    <w:rsid w:val="00B341A9"/>
    <w:rsid w:val="00B45870"/>
    <w:rsid w:val="00B536DC"/>
    <w:rsid w:val="00B61B41"/>
    <w:rsid w:val="00B64046"/>
    <w:rsid w:val="00B659FD"/>
    <w:rsid w:val="00B9111A"/>
    <w:rsid w:val="00BB645A"/>
    <w:rsid w:val="00BC4F4E"/>
    <w:rsid w:val="00BE1C99"/>
    <w:rsid w:val="00BF5D2F"/>
    <w:rsid w:val="00C165A4"/>
    <w:rsid w:val="00C279D2"/>
    <w:rsid w:val="00C34473"/>
    <w:rsid w:val="00C64EDB"/>
    <w:rsid w:val="00C708F9"/>
    <w:rsid w:val="00C83C5A"/>
    <w:rsid w:val="00C84C59"/>
    <w:rsid w:val="00C978B6"/>
    <w:rsid w:val="00CC06E1"/>
    <w:rsid w:val="00CC3BA0"/>
    <w:rsid w:val="00CD0B32"/>
    <w:rsid w:val="00CD7527"/>
    <w:rsid w:val="00D13873"/>
    <w:rsid w:val="00D22359"/>
    <w:rsid w:val="00D31930"/>
    <w:rsid w:val="00D331FD"/>
    <w:rsid w:val="00D3335E"/>
    <w:rsid w:val="00D44D34"/>
    <w:rsid w:val="00D505EF"/>
    <w:rsid w:val="00D52875"/>
    <w:rsid w:val="00D842DA"/>
    <w:rsid w:val="00D85BDC"/>
    <w:rsid w:val="00D91ACC"/>
    <w:rsid w:val="00D97875"/>
    <w:rsid w:val="00DA1626"/>
    <w:rsid w:val="00DB2E79"/>
    <w:rsid w:val="00DB50F2"/>
    <w:rsid w:val="00DC028A"/>
    <w:rsid w:val="00DC1D57"/>
    <w:rsid w:val="00DD2883"/>
    <w:rsid w:val="00DE1A55"/>
    <w:rsid w:val="00DF1087"/>
    <w:rsid w:val="00DF7BAB"/>
    <w:rsid w:val="00E01B3E"/>
    <w:rsid w:val="00E21BA6"/>
    <w:rsid w:val="00E22B0C"/>
    <w:rsid w:val="00E51C7C"/>
    <w:rsid w:val="00E65A6B"/>
    <w:rsid w:val="00E8493F"/>
    <w:rsid w:val="00EA7D44"/>
    <w:rsid w:val="00EB0EBA"/>
    <w:rsid w:val="00EC334F"/>
    <w:rsid w:val="00EC5C17"/>
    <w:rsid w:val="00EC7273"/>
    <w:rsid w:val="00ED502D"/>
    <w:rsid w:val="00EE53BB"/>
    <w:rsid w:val="00EF7155"/>
    <w:rsid w:val="00F20F48"/>
    <w:rsid w:val="00F3002D"/>
    <w:rsid w:val="00F54F43"/>
    <w:rsid w:val="00F72494"/>
    <w:rsid w:val="00F86CCC"/>
    <w:rsid w:val="00F95E03"/>
    <w:rsid w:val="00FD1FBD"/>
    <w:rsid w:val="00FE52C8"/>
    <w:rsid w:val="00FF19F7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7025FF5"/>
  <w15:docId w15:val="{6E30D2A2-FD25-4F44-8D1D-8C39B18D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5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D7F41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4F81BD" w:themeColor="accent1"/>
      <w:sz w:val="26"/>
      <w:szCs w:val="26"/>
    </w:rPr>
  </w:style>
  <w:style w:type="table" w:styleId="TaulukkoRuudukko">
    <w:name w:val="Table Grid"/>
    <w:basedOn w:val="Normaalitaulukko"/>
    <w:uiPriority w:val="59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Otsikko">
    <w:name w:val="Title"/>
    <w:basedOn w:val="Normaali"/>
    <w:next w:val="Normaali"/>
    <w:link w:val="OtsikkoChar"/>
    <w:unhideWhenUsed/>
    <w:qFormat/>
    <w:locked/>
    <w:rsid w:val="0082053D"/>
    <w:pP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rsid w:val="0082053D"/>
    <w:rPr>
      <w:rFonts w:eastAsiaTheme="majorEastAsia" w:cstheme="majorBidi"/>
      <w:spacing w:val="5"/>
      <w:kern w:val="28"/>
      <w:sz w:val="52"/>
      <w:szCs w:val="52"/>
    </w:rPr>
  </w:style>
  <w:style w:type="paragraph" w:styleId="Alatunniste">
    <w:name w:val="footer"/>
    <w:basedOn w:val="Normaali"/>
    <w:link w:val="AlatunnisteChar"/>
    <w:uiPriority w:val="99"/>
    <w:semiHidden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5C59C1"/>
    <w:rPr>
      <w:rFonts w:ascii="Georgia" w:hAnsi="Georgia"/>
    </w:rPr>
  </w:style>
  <w:style w:type="paragraph" w:customStyle="1" w:styleId="IstKappaleC0">
    <w:name w:val="Ist_Kappale C0"/>
    <w:basedOn w:val="Normaali"/>
    <w:uiPriority w:val="1"/>
    <w:qFormat/>
    <w:rsid w:val="00B45870"/>
  </w:style>
  <w:style w:type="paragraph" w:customStyle="1" w:styleId="IstKappaleC1">
    <w:name w:val="Ist_Kappale C1"/>
    <w:basedOn w:val="Normaali"/>
    <w:uiPriority w:val="1"/>
    <w:qFormat/>
    <w:rsid w:val="00B45870"/>
    <w:pPr>
      <w:ind w:left="1304"/>
    </w:pPr>
  </w:style>
  <w:style w:type="paragraph" w:customStyle="1" w:styleId="IstKappaleC2">
    <w:name w:val="Ist_Kappale C2"/>
    <w:basedOn w:val="IstKappaleC1"/>
    <w:uiPriority w:val="1"/>
    <w:qFormat/>
    <w:rsid w:val="00EC334F"/>
    <w:pPr>
      <w:ind w:left="2608"/>
    </w:pPr>
  </w:style>
  <w:style w:type="paragraph" w:customStyle="1" w:styleId="IstOtsikko1">
    <w:name w:val="Ist_Otsikko 1"/>
    <w:basedOn w:val="Otsikko1"/>
    <w:next w:val="IstKappaleC1"/>
    <w:uiPriority w:val="2"/>
    <w:qFormat/>
    <w:rsid w:val="00BC4F4E"/>
    <w:pPr>
      <w:spacing w:before="0"/>
    </w:pPr>
    <w:rPr>
      <w:color w:val="auto"/>
      <w:sz w:val="26"/>
    </w:rPr>
  </w:style>
  <w:style w:type="paragraph" w:customStyle="1" w:styleId="IstOtsikko2">
    <w:name w:val="Ist_Otsikko 2"/>
    <w:basedOn w:val="Normaali"/>
    <w:next w:val="IstKappaleC1"/>
    <w:uiPriority w:val="2"/>
    <w:qFormat/>
    <w:rsid w:val="006C27CD"/>
    <w:pPr>
      <w:ind w:left="1304"/>
    </w:pPr>
    <w:rPr>
      <w:rFonts w:asciiTheme="majorHAnsi" w:hAnsiTheme="majorHAnsi"/>
      <w:b/>
      <w:sz w:val="24"/>
    </w:rPr>
  </w:style>
  <w:style w:type="paragraph" w:customStyle="1" w:styleId="IstOtsikko3">
    <w:name w:val="Ist_Otsikko 3"/>
    <w:basedOn w:val="Otsikko3"/>
    <w:next w:val="IstKappaleC1"/>
    <w:uiPriority w:val="2"/>
    <w:qFormat/>
    <w:rsid w:val="00A0035E"/>
    <w:pPr>
      <w:spacing w:before="0"/>
      <w:ind w:left="1304"/>
    </w:pPr>
    <w:rPr>
      <w:b w:val="0"/>
      <w:color w:val="auto"/>
    </w:rPr>
  </w:style>
  <w:style w:type="paragraph" w:customStyle="1" w:styleId="IstNumOtsikko1">
    <w:name w:val="Ist_Num_Otsikko 1"/>
    <w:basedOn w:val="Normaali"/>
    <w:next w:val="IstKappaleC1"/>
    <w:uiPriority w:val="3"/>
    <w:qFormat/>
    <w:rsid w:val="00A0035E"/>
    <w:pPr>
      <w:numPr>
        <w:numId w:val="44"/>
      </w:numPr>
      <w:ind w:left="0" w:firstLine="0"/>
      <w:outlineLvl w:val="0"/>
    </w:pPr>
    <w:rPr>
      <w:rFonts w:asciiTheme="majorHAnsi" w:hAnsiTheme="majorHAnsi"/>
      <w:b/>
      <w:sz w:val="26"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B45870"/>
    <w:pPr>
      <w:numPr>
        <w:numId w:val="30"/>
      </w:numPr>
      <w:spacing w:before="120" w:after="120"/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6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18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20"/>
      </w:numPr>
    </w:pPr>
  </w:style>
  <w:style w:type="paragraph" w:styleId="Merkittyluettelo2">
    <w:name w:val="List Bullet 2"/>
    <w:basedOn w:val="Normaali"/>
    <w:uiPriority w:val="1"/>
    <w:unhideWhenUsed/>
    <w:qFormat/>
    <w:rsid w:val="00FF3A0C"/>
    <w:pPr>
      <w:numPr>
        <w:numId w:val="45"/>
      </w:numPr>
      <w:spacing w:before="120" w:after="120"/>
    </w:pPr>
  </w:style>
  <w:style w:type="numbering" w:customStyle="1" w:styleId="IstNumeroituOtsikko1">
    <w:name w:val="Ist_Numeroitu_Otsikko 1"/>
    <w:uiPriority w:val="99"/>
    <w:rsid w:val="003D46C9"/>
    <w:pPr>
      <w:numPr>
        <w:numId w:val="37"/>
      </w:numPr>
    </w:pPr>
  </w:style>
  <w:style w:type="paragraph" w:styleId="Merkittyluettelo3">
    <w:name w:val="List Bullet 3"/>
    <w:basedOn w:val="Normaali"/>
    <w:uiPriority w:val="1"/>
    <w:unhideWhenUsed/>
    <w:qFormat/>
    <w:rsid w:val="00FF3A0C"/>
    <w:pPr>
      <w:numPr>
        <w:numId w:val="28"/>
      </w:numPr>
      <w:spacing w:before="120" w:after="120"/>
    </w:pPr>
  </w:style>
  <w:style w:type="paragraph" w:customStyle="1" w:styleId="IstNumOtsikko2">
    <w:name w:val="Ist_Num_Otsikko 2"/>
    <w:basedOn w:val="Normaali"/>
    <w:next w:val="IstKappaleC1"/>
    <w:uiPriority w:val="3"/>
    <w:qFormat/>
    <w:rsid w:val="00A0035E"/>
    <w:pPr>
      <w:numPr>
        <w:ilvl w:val="1"/>
        <w:numId w:val="44"/>
      </w:numPr>
      <w:ind w:left="1304" w:firstLine="0"/>
      <w:outlineLvl w:val="1"/>
    </w:pPr>
    <w:rPr>
      <w:rFonts w:asciiTheme="majorHAnsi" w:hAnsiTheme="majorHAnsi"/>
      <w:b/>
      <w:sz w:val="24"/>
    </w:rPr>
  </w:style>
  <w:style w:type="paragraph" w:customStyle="1" w:styleId="IstNumOtsikko3">
    <w:name w:val="Ist_Num_Otsikko 3"/>
    <w:basedOn w:val="Normaali"/>
    <w:next w:val="IstKappaleC1"/>
    <w:uiPriority w:val="3"/>
    <w:qFormat/>
    <w:rsid w:val="00A0035E"/>
    <w:pPr>
      <w:numPr>
        <w:ilvl w:val="2"/>
        <w:numId w:val="44"/>
      </w:numPr>
      <w:ind w:left="1304" w:firstLine="0"/>
      <w:outlineLvl w:val="2"/>
    </w:pPr>
    <w:rPr>
      <w:rFonts w:asciiTheme="majorHAnsi" w:hAnsiTheme="majorHAnsi"/>
    </w:rPr>
  </w:style>
  <w:style w:type="paragraph" w:customStyle="1" w:styleId="Asiaotsikko">
    <w:name w:val="Asiaotsikko"/>
    <w:basedOn w:val="Otsikko"/>
    <w:next w:val="IstKappaleC1"/>
    <w:qFormat/>
    <w:rsid w:val="007C709C"/>
    <w:pPr>
      <w:spacing w:after="0"/>
    </w:pPr>
    <w:rPr>
      <w:b/>
      <w:sz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0000FF" w:themeColor="hyperlink"/>
      <w:sz w:val="22"/>
      <w:u w:val="single"/>
    </w:rPr>
  </w:style>
  <w:style w:type="paragraph" w:styleId="Leipteksti">
    <w:name w:val="Body Text"/>
    <w:basedOn w:val="Normaali"/>
    <w:link w:val="LeiptekstiChar"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B45870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54CE8"/>
    <w:pPr>
      <w:ind w:hanging="2608"/>
    </w:pPr>
  </w:style>
  <w:style w:type="character" w:styleId="Kommentinviite">
    <w:name w:val="annotation reference"/>
    <w:basedOn w:val="Kappaleenoletusfontti"/>
    <w:uiPriority w:val="99"/>
    <w:semiHidden/>
    <w:unhideWhenUsed/>
    <w:rsid w:val="002B53E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B53ED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B53ED"/>
    <w:rPr>
      <w:rFonts w:asciiTheme="minorHAnsi" w:hAnsiTheme="minorHAns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B53E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B53ED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031021A-D7EE-4C82-BE0B-83D35F1CBB25}"/>
      </w:docPartPr>
      <w:docPartBody>
        <w:p w:rsidR="00620616" w:rsidRDefault="003D0EF2"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3F21C-FA2E-426D-82D3-C3FB8ACB67EB}"/>
      </w:docPartPr>
      <w:docPartBody>
        <w:p w:rsidR="00D60619" w:rsidRDefault="00620616">
          <w:r w:rsidRPr="004C0A64">
            <w:rPr>
              <w:rStyle w:val="Paikkamerkkiteksti"/>
            </w:rPr>
            <w:t>Click here to enter text.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8100-375B-452A-8B25-F4E83A812495}"/>
      </w:docPartPr>
      <w:docPartBody>
        <w:p w:rsidR="00D60619" w:rsidRDefault="00620616">
          <w:r w:rsidRPr="004C0A64">
            <w:rPr>
              <w:rStyle w:val="Paikkamerkkiteksti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D0EF2"/>
    <w:rsid w:val="000C40BF"/>
    <w:rsid w:val="000F68A9"/>
    <w:rsid w:val="00130690"/>
    <w:rsid w:val="001419F4"/>
    <w:rsid w:val="002A0843"/>
    <w:rsid w:val="003D0EF2"/>
    <w:rsid w:val="004869C4"/>
    <w:rsid w:val="00515169"/>
    <w:rsid w:val="00620616"/>
    <w:rsid w:val="00A8062F"/>
    <w:rsid w:val="00D60619"/>
    <w:rsid w:val="00E31FDA"/>
    <w:rsid w:val="00E6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2061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620616"/>
    <w:rPr>
      <w:color w:val="808080"/>
    </w:rPr>
  </w:style>
  <w:style w:type="paragraph" w:customStyle="1" w:styleId="53D96E42D45F4E33A7021D2EA0BC089D">
    <w:name w:val="53D96E42D45F4E33A7021D2EA0BC089D"/>
    <w:rsid w:val="00620616"/>
  </w:style>
  <w:style w:type="paragraph" w:customStyle="1" w:styleId="32916439D24A4A2FAEDDBEDD795721C1">
    <w:name w:val="32916439D24A4A2FAEDDBEDD795721C1"/>
    <w:rsid w:val="00620616"/>
  </w:style>
  <w:style w:type="paragraph" w:customStyle="1" w:styleId="438478D2BADF4D75AAB765254AF63463">
    <w:name w:val="438478D2BADF4D75AAB765254AF63463"/>
    <w:rsid w:val="00620616"/>
  </w:style>
  <w:style w:type="paragraph" w:customStyle="1" w:styleId="DCDA4459C4694F6090B3BFEFF8DDBA95">
    <w:name w:val="DCDA4459C4694F6090B3BFEFF8DDBA95"/>
    <w:rsid w:val="00620616"/>
  </w:style>
  <w:style w:type="paragraph" w:customStyle="1" w:styleId="3466D29A123F46EEAEEC43BC55B1CE1F">
    <w:name w:val="3466D29A123F46EEAEEC43BC55B1CE1F"/>
    <w:rsid w:val="00620616"/>
  </w:style>
  <w:style w:type="paragraph" w:customStyle="1" w:styleId="D2993CDE467E47FAABEED7E6E908F766">
    <w:name w:val="D2993CDE467E47FAABEED7E6E908F766"/>
    <w:rsid w:val="00620616"/>
  </w:style>
  <w:style w:type="paragraph" w:customStyle="1" w:styleId="FA7FF4FCED324A9C975C080A62CA5F8E">
    <w:name w:val="FA7FF4FCED324A9C975C080A62CA5F8E"/>
    <w:rsid w:val="006206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uopion kaupunki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36AF50771FEAE4A85F33674894DFEFF" ma:contentTypeVersion="0" ma:contentTypeDescription="Luo uusi asiakirja." ma:contentTypeScope="" ma:versionID="56467666aa72ec548ba2b752514396e4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bs:GrowBusinessDocument xmlns:gbs="http://www.software-innovation.no/growBusinessDocument" gbs:officeVersion="2007" gbs:sourceId="549576" gbs:entity="Document" gbs:templateDesignerVersion="3.1 F">
  <gbs:ToActivityContactJOINEX.ToContactperson.ToEmployer.SearchName gbs:loadFromGrowBusiness="OnEdit" gbs:saveInGrowBusiness="False" gbs:connected="true" gbs:recno="" gbs:entity="" gbs:datatype="string" gbs:key="10000" gbs:joinex="[JOINEX=[ToRole] {!OJEX!}=96001]" gbs:removeContentControl="0">Tonttipalvelut</gbs:ToActivityContactJOINEX.ToContactperson.ToEmployer.SearchName>
  <gbs:DocumentDate gbs:loadFromGrowBusiness="OnEdit" gbs:saveInGrowBusiness="False" gbs:connected="true" gbs:recno="" gbs:entity="" gbs:datatype="date" gbs:key="10001" gbs:removeContentControl="0">2019-03-13T00:00:00</gbs:DocumentDate>
  <gbs:ToCase.ToClassCodes.ToClassCode.Code gbs:loadFromGrowBusiness="OnEdit" gbs:saveInGrowBusiness="False" gbs:connected="true" gbs:recno="" gbs:entity="" gbs:datatype="string" gbs:key="10002" gbs:removeContentControl="0">10.00.02.02</gbs:ToCase.ToClassCodes.ToClassCode.Code>
  <gbs:ToCase.Name gbs:loadFromGrowBusiness="OnEdit" gbs:saveInGrowBusiness="False" gbs:connected="true" gbs:recno="" gbs:entity="" gbs:datatype="string" gbs:key="10003" gbs:removeContentControl="0">1238/2019</gbs:ToCase.Name>
  <gbs:ReferenceNo gbs:loadFromGrowBusiness="OnEdit" gbs:saveInGrowBusiness="False" gbs:connected="true" gbs:recno="" gbs:entity="" gbs:datatype="string" gbs:key="10004" gbs:removeContentControl="0">
  </gbs:ReferenceNo>
  <gbs:CF_decisionnumberstring gbs:loadFromGrowBusiness="OnEdit" gbs:saveInGrowBusiness="False" gbs:connected="true" gbs:recno="" gbs:entity="" gbs:datatype="string" gbs:key="10005" gbs:removeContentControl="0">13 § / 2019</gbs:CF_decisionnumberstring>
  <gbs:Title gbs:loadFromGrowBusiness="OnEdit" gbs:saveInGrowBusiness="False" gbs:connected="true" gbs:recno="" gbs:entity="" gbs:datatype="string" gbs:key="10006" gbs:removeContentControl="0">Maanomistajan lupa 0,4 kV:n ja 20 kV:n maakaapelin sekä muuntamoiden ja jakokaapin sijoittamiseen kiinteistöjen 297-22-9901-0 (Sorsasalon kadut) ja 297-22-9903-0 (Sorsasalon puistot) alueelle / Savon Voima Verkko Oy</gbs:Title>
  <gbs:ToOrgUnit.AddressesJOINEX.Address gbs:loadFromGrowBusiness="OnEdit" gbs:saveInGrowBusiness="False" gbs:connected="true" gbs:recno="" gbs:entity="" gbs:datatype="string" gbs:key="10007" gbs:joinex="[JOINEX=[TypeID] {!OJEX!}=2]" gbs:removeContentControl="0">PL 1097</gbs:ToOrgUnit.AddressesJOINEX.Address>
  <gbs:ToOrgUnit.AddressesJOINEX.Zip gbs:loadFromGrowBusiness="OnEdit" gbs:saveInGrowBusiness="False" gbs:connected="true" gbs:recno="" gbs:entity="" gbs:datatype="string" gbs:key="10008" gbs:joinex="[JOINEX=[TypeID] {!OJEX!}=2]" gbs:removeContentControl="0">70111 KUOPIO</gbs:ToOrgUnit.AddressesJOINEX.Zip>
  <gbs:ToOrgUnit.AddressesJOINEX.Address gbs:loadFromGrowBusiness="OnEdit" gbs:saveInGrowBusiness="False" gbs:connected="true" gbs:recno="" gbs:entity="" gbs:datatype="string" gbs:key="10009" gbs:joinex="[JOINEX=[TypeID] {!OJEX!}=5]" gbs:removeContentControl="0">Suokatu 42</gbs:ToOrgUnit.AddressesJOINEX.Address>
  <gbs:ToOrgUnit.AddressesJOINEX.Address gbs:loadFromGrowBusiness="OnEdit" gbs:saveInGrowBusiness="False" gbs:connected="true" gbs:recno="" gbs:entity="" gbs:datatype="string" gbs:key="10010" gbs:joinex="[JOINEX=[TypeID] {!OJEX!}=1]" gbs:removeContentControl="0">PL 3016</gbs:ToOrgUnit.AddressesJOINEX.Address>
  <gbs:ToOrgUnit.AddressesJOINEX.Zip gbs:loadFromGrowBusiness="OnEdit" gbs:saveInGrowBusiness="False" gbs:connected="true" gbs:recno="" gbs:entity="" gbs:datatype="string" gbs:key="10011" gbs:joinex="[JOINEX=[TypeID] {!OJEX!}=1]" gbs:removeContentControl="0">70090 MONETRA</gbs:ToOrgUnit.AddressesJOINEX.Zip>
  <gbs:ToOrgUnit.TeleObjectsJOINEX.Text gbs:loadFromGrowBusiness="OnEdit" gbs:saveInGrowBusiness="False" gbs:connected="true" gbs:recno="" gbs:entity="" gbs:datatype="string" gbs:key="10012" gbs:joinex="[JOINEX=[TypeID] {!OJEX!}=1]" gbs:removeContentControl="0">+358 17 18 2111</gbs:ToOrgUnit.TeleObjectsJOINEX.Text>
  <gbs:ToOrgUnit.TeleObjectsJOINEX.Text gbs:loadFromGrowBusiness="OnEdit" gbs:saveInGrowBusiness="False" gbs:connected="true" gbs:recno="" gbs:entity="" gbs:datatype="string" gbs:key="10013" gbs:joinex="[JOINEX=[TypeID] {!OJEX!}=2]" gbs:removeContentControl="0">
  </gbs:ToOrgUnit.TeleObjectsJOINEX.Text>
  <gbs:ToActivityContactJOINEX.ToContactperson.Title gbs:loadFromGrowBusiness="OnEdit" gbs:saveInGrowBusiness="False" gbs:connected="true" gbs:recno="" gbs:entity="" gbs:datatype="string" gbs:key="10014" gbs:joinex="[JOINEX=[ToRole] {!OJEX!}=96001]" gbs:removeContentControl="0">kiinteistöasiamies</gbs:ToActivityContactJOINEX.ToContactperson.Title>
  <gbs:Lists>
    <gbs:MultipleLines>
      <gbs:ToVersion.FileConnection.ToFile gbs:name="attachments" gbs:removeList="False" gbs:loadFromGrowBusiness="OnEdit" gbs:saveInGrowBusiness="False" gbs:entity="File">
        <gbs:MultipleLineID gbs:metaName="ToVersion.FileConnection.ToFile.Recno">
          <gbs:value gbs:id="1"/>
        </gbs:MultipleLineID>
        <gbs:Criteria xmlns:gbs="http://www.software-innovation.no/growBusinessDocument" gbs:operator="and">
          <gbs:Criterion gbs:field="//ToFileVersion::Active" gbs:operator="=">1</gbs:Criterion>
          <gbs:Criterion gbs:field="//VersionConnection//ToRelationType::Recno" gbs:operator="=">2</gbs:Criterion>
          <gbs:Criterion gbs:field="//ToVersionFormat::Recno" gbs:operator="!=">3</gbs:Criterion>
        </gbs:Criteria>
        <gbs:ToVersion.FileConnection.ToFile.Comment gbs:removeContentControl="0">
          <gbs:value gbs:key="10015" gbs:id="1" gbs:loadFromGrowBusiness="OnEdit" gbs:saveInGrowBusiness="False" gbs:recno="" gbs:entity="" gbs:datatype="string" gbs:removeContentControl="0">
          </gbs:value>
        </gbs:ToVersion.FileConnection.ToFile.Comment>
      </gbs:ToVersion.FileConnection.ToFile>
      <gbs:ToActivityContact gbs:name="valmistajat" gbs:removeList="False" gbs:loadFromGrowBusiness="OnEdit" gbs:saveInGrowBusiness="False" gbs:entity="ActivityContact">
        <gbs:MultipleLineID gbs:metaName="ToActivityContact.Recno">
          <gbs:value gbs:id="1"/>
        </gbs:MultipleLineID>
        <gbs:Sorting xmlns:gbs="http://www.software-innovation.no/growBusinessDocument">
          <gbs:Sort gbs:direction="asc">ToActivityContact[@gbs:name='valmistaja'].ToRole</gbs:Sort>
          <gbs:Sort gbs:direction="asc">ToActivityContact[@gbs:name='valmistaja'].ToContactperson.SearchName</gbs:Sort>
        </gbs:Sorting>
        <gbs:Criteria xmlns:gbs="http://www.software-innovation.no/growBusinessDocument" gbs:operator="and">
          <gbs:Criterion gbs:field="::ToRole" gbs:operator="in">96002,96006</gbs:Criterion>
        </gbs:Criteria>
        <gbs:ToActivityContact.ToContactperson.SearchName gbs:removeContentControl="0">
          <gbs:value gbs:key="10016" gbs:id="1" gbs:loadFromGrowBusiness="OnEdit" gbs:saveInGrowBusiness="False" gbs:recno="" gbs:entity="" gbs:datatype="string" gbs:removeContentControl="0">
          </gbs:value>
        </gbs:ToActivityContact.ToContactperson.SearchName>
        <gbs:ToActivityContact.ToContactperson.DirectLine gbs:removeContentControl="0">
          <gbs:value gbs:key="10017" gbs:id="1" gbs:loadFromGrowBusiness="OnEdit" gbs:saveInGrowBusiness="False" gbs:recno="" gbs:entity="" gbs:datatype="string" gbs:removeContentControl="0">
          </gbs:value>
        </gbs:ToActivityContact.ToContactperson.DirectLine>
      </gbs:ToActivityContact>
    </gbs:MultipleLines>
    <gbs:SingleLines>
      <gbs:ToActivityContact gbs:name="decisionmaker" gbs:removeList="False" gbs:loadFromGrowBusiness="OnEdit" gbs:saveInGrowBusiness="False" gbs:removeContentControl="0">
        <gbs:DisplayField gbs:key="10018">Pirkko Laaksonen</gbs:DisplayField>
        <gbs:Sorting xmlns:gbs="http://www.software-innovation.no/growBusinessDocument">
          <gbs:Sort gbs:direction="asc">ToActivityContact.Name</gbs:Sort>
        </gbs:Sorting>
        <gbs:Criteria xmlns:gbs="http://www.software-innovation.no/growBusinessDocument" gbs:operator="and">
          <gbs:Criterion gbs:field="//ToRole::Recno" gbs:operator="=">96001</gbs:Criterion>
        </gbs:Criteria>
        <gbs:ToActivityContact.ToContactperson.FromOtherContactsJOINEX.ToSource.Name gbs:removeContentControl="0" gbs:joinex="[JOINEX=[ToRole] {!OJEX!}=15]"/>
      </gbs:ToActivityContact>
    </gbs:SingleLines>
  </gbs:Lists>
  <gbs:ToDocumentCategory.Description gbs:loadFromGrowBusiness="OnEdit" gbs:saveInGrowBusiness="False" gbs:connected="true" gbs:recno="" gbs:entity="" gbs:datatype="string" gbs:key="10019" gbs:removeContentControl="0">Vuokraus ja varausasiat</gbs:ToDocumentCategory.Description>
  <gbs:ToAccessCodeJOINEX.Description gbs:loadFromGrowBusiness="OnEdit" gbs:saveInGrowBusiness="False" gbs:connected="true" gbs:recno="" gbs:entity="" gbs:datatype="string" gbs:key="10020" gbs:joinex="[JOINEX=[Recno] {!OJEX!}&gt;0]" gbs:removeContentControl="0">
  </gbs:ToAccessCodeJOINEX.Description>
  <gbs:ToActivityContactJOINEX.ToContactperson.SearchName gbs:loadFromGrowBusiness="OnEdit" gbs:saveInGrowBusiness="False" gbs:connected="true" gbs:recno="" gbs:entity="" gbs:datatype="string" gbs:key="10021" gbs:joinex="[JOINEX=[ToRole] {!OJEX!}=96007]" gbs:removeContentControl="0">
  </gbs:ToActivityContactJOINEX.ToContactperson.SearchName>
  <gbs:ToActivityContactJOINEX.ToContactperson.Title gbs:loadFromGrowBusiness="OnEdit" gbs:saveInGrowBusiness="False" gbs:connected="true" gbs:recno="" gbs:entity="" gbs:datatype="string" gbs:key="10022" gbs:removeContentControl="0" gbs:joinex="[JOINEX=[ToRole] {!OJEX!}=96007]">
  </gbs:ToActivityContactJOINEX.ToContactperson.Title>
  <gbs:ToActivityContactJOINEX.ToContactperson.Name3 gbs:loadFromGrowBusiness="OnEdit" gbs:saveInGrowBusiness="False" gbs:connected="true" gbs:recno="" gbs:entity="" gbs:datatype="string" gbs:key="10023" gbs:removeContentControl="0" gbs:joinex="[JOINEX=[ToRole] {!OJEX!}=96001]">Kiinteistöasiamies</gbs:ToActivityContactJOINEX.ToContactperson.Name3>
</gbs:GrowBusinessDocument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FA871-33EE-48AF-8D19-C6E398365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591DB9B-39E7-475D-A680-ECEACF586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5A20BE-9462-4F73-BFFC-97D70E8259CF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DA753DB5-9BC7-4025-A51D-A3C613573D1A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E8576B1-123F-4F3E-9D87-DE8B7E979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603</Words>
  <Characters>4888</Characters>
  <Application>Microsoft Office Word</Application>
  <DocSecurity>0</DocSecurity>
  <Lines>40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Kuopion kaupunki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Pirkko Laaksonen</dc:creator>
  <dc:description>Helena Mönkkönen 26.10.2011</dc:description>
  <cp:lastModifiedBy>Laaksonen Pirkko</cp:lastModifiedBy>
  <cp:revision>3</cp:revision>
  <cp:lastPrinted>2019-03-13T12:18:00Z</cp:lastPrinted>
  <dcterms:created xsi:type="dcterms:W3CDTF">2019-03-14T10:19:00Z</dcterms:created>
  <dcterms:modified xsi:type="dcterms:W3CDTF">2019-03-14T11:34:00Z</dcterms:modified>
  <cp:category>Daha versio 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0x010100B36AF50771FEAE4A85F33674894DFEFF</vt:lpwstr>
  </property>
  <property fmtid="{D5CDD505-2E9C-101B-9397-08002B2CF9AE}" pid="3" name="templateFilePath">
    <vt:lpwstr>\\z10068\D360_docprod_tuotanto\templates\KUOPIO_vhpaatos_v2.dotx</vt:lpwstr>
  </property>
  <property fmtid="{D5CDD505-2E9C-101B-9397-08002B2CF9AE}" pid="4" name="filePathOneNote">
    <vt:lpwstr>\\z10068\D360_users_tuotanto\onenote\gallia\laaks_pi\</vt:lpwstr>
  </property>
  <property fmtid="{D5CDD505-2E9C-101B-9397-08002B2CF9AE}" pid="5" name="comment">
    <vt:lpwstr>Maanomistajan lupa 0,4 kV:n ja 20 kV:n maakaapelin sekä muuntamoiden ja jakokaapin sijoittamiseen kiinteistöjen 297-22-9901-0 (Sorsasalon kadut) ja 297-22-9903-0 (Sorsasalon puistot) alueelle / Savon Voima Verkko Oy</vt:lpwstr>
  </property>
  <property fmtid="{D5CDD505-2E9C-101B-9397-08002B2CF9AE}" pid="6" name="docId">
    <vt:lpwstr>549576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templateId">
    <vt:lpwstr>200012</vt:lpwstr>
  </property>
  <property fmtid="{D5CDD505-2E9C-101B-9397-08002B2CF9AE}" pid="10" name="module">
    <vt:lpwstr>
    </vt:lpwstr>
  </property>
  <property fmtid="{D5CDD505-2E9C-101B-9397-08002B2CF9AE}" pid="11" name="customParams">
    <vt:lpwstr>
    </vt:lpwstr>
  </property>
  <property fmtid="{D5CDD505-2E9C-101B-9397-08002B2CF9AE}" pid="12" name="external">
    <vt:lpwstr>0</vt:lpwstr>
  </property>
  <property fmtid="{D5CDD505-2E9C-101B-9397-08002B2CF9AE}" pid="13" name="ExternalControlledCheckOut">
    <vt:lpwstr>
    </vt:lpwstr>
  </property>
  <property fmtid="{D5CDD505-2E9C-101B-9397-08002B2CF9AE}" pid="14" name="createdBy">
    <vt:lpwstr>Pirkko Laaksonen</vt:lpwstr>
  </property>
  <property fmtid="{D5CDD505-2E9C-101B-9397-08002B2CF9AE}" pid="15" name="modifiedBy">
    <vt:lpwstr>Pirkko Laaksonen</vt:lpwstr>
  </property>
  <property fmtid="{D5CDD505-2E9C-101B-9397-08002B2CF9AE}" pid="16" name="action">
    <vt:lpwstr>edit</vt:lpwstr>
  </property>
  <property fmtid="{D5CDD505-2E9C-101B-9397-08002B2CF9AE}" pid="17" name="serverName">
    <vt:lpwstr>d360.kuopio.fi</vt:lpwstr>
  </property>
  <property fmtid="{D5CDD505-2E9C-101B-9397-08002B2CF9AE}" pid="18" name="externalUser">
    <vt:lpwstr>
    </vt:lpwstr>
  </property>
  <property fmtid="{D5CDD505-2E9C-101B-9397-08002B2CF9AE}" pid="19" name="currentVerId">
    <vt:lpwstr>466876</vt:lpwstr>
  </property>
  <property fmtid="{D5CDD505-2E9C-101B-9397-08002B2CF9AE}" pid="20" name="fileName">
    <vt:lpwstr>1238-2019-2 Maanomistajan lupa 0,4 kV_n ja 20 kV_n maakaapelin sekä muuntamoiden ja jakokaap 744002_466876_0.DOCX</vt:lpwstr>
  </property>
  <property fmtid="{D5CDD505-2E9C-101B-9397-08002B2CF9AE}" pid="21" name="filePath">
    <vt:lpwstr>\\z10068\D360_users_tuotanto\work\gallia\laaks_pi\</vt:lpwstr>
  </property>
  <property fmtid="{D5CDD505-2E9C-101B-9397-08002B2CF9AE}" pid="22" name="Operation">
    <vt:lpwstr>CheckoutFile</vt:lpwstr>
  </property>
  <property fmtid="{D5CDD505-2E9C-101B-9397-08002B2CF9AE}" pid="23" name="BackOfficeType">
    <vt:lpwstr>growBusiness Solutions</vt:lpwstr>
  </property>
  <property fmtid="{D5CDD505-2E9C-101B-9397-08002B2CF9AE}" pid="24" name="Server">
    <vt:lpwstr>d360.kuopio.fi</vt:lpwstr>
  </property>
  <property fmtid="{D5CDD505-2E9C-101B-9397-08002B2CF9AE}" pid="25" name="Protocol">
    <vt:lpwstr>off</vt:lpwstr>
  </property>
  <property fmtid="{D5CDD505-2E9C-101B-9397-08002B2CF9AE}" pid="26" name="Site">
    <vt:lpwstr>/locator.aspx</vt:lpwstr>
  </property>
  <property fmtid="{D5CDD505-2E9C-101B-9397-08002B2CF9AE}" pid="27" name="FileID">
    <vt:lpwstr>744002</vt:lpwstr>
  </property>
  <property fmtid="{D5CDD505-2E9C-101B-9397-08002B2CF9AE}" pid="28" name="VerID">
    <vt:lpwstr>0</vt:lpwstr>
  </property>
  <property fmtid="{D5CDD505-2E9C-101B-9397-08002B2CF9AE}" pid="29" name="FullFileName">
    <vt:lpwstr>\\z10068\D360_users_tuotanto\work\gallia\laaks_pi\1238-2019-2 Maanomistajan lupa 0,4 kV_n ja 20 kV_n maakaapelin sekä muuntamoiden ja jakokaap 744002_466876_0.DOCX</vt:lpwstr>
  </property>
</Properties>
</file>