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B73DB3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A07B28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B73DB3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B73DB3">
                  <w:t>200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B73DB3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Maanomistajan lupa 20 kV:n ja 0,4 kV:n maakaapelin sijoittamiseen kiinteistön 297-417-1-331 (Länsirannan koulu) alueelle / Savon Voima Verkko Oy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Selostus ja perustelu</w:t>
          </w:r>
          <w:r w:rsidR="008075A4" w:rsidRPr="00BC558A">
            <w:tab/>
          </w:r>
          <w:proofErr w:type="spellStart"/>
          <w:r w:rsidR="00F3514A">
            <w:t>Efficient</w:t>
          </w:r>
          <w:proofErr w:type="spellEnd"/>
          <w:r w:rsidR="00F3514A">
            <w:t xml:space="preserve"> Network </w:t>
          </w:r>
          <w:proofErr w:type="spellStart"/>
          <w:r w:rsidR="00F3514A">
            <w:t>Partner</w:t>
          </w:r>
          <w:proofErr w:type="spellEnd"/>
          <w:r w:rsidR="00F3514A">
            <w:t xml:space="preserve"> Oy hakee Savon Voima Verkko Oy:n toimeksiannosta maanomistajan lupaa sijoittaa 20 kV:n ja 0,4 kV:n maakaapeli kiinteistön 297-417-1-331 alueelle. Johtoalueen leveys on </w:t>
          </w:r>
          <w:r w:rsidR="004B2B37">
            <w:t>3 metriä (johtoalueen käyttöoikeussopimus n:o 55546456).</w:t>
          </w:r>
          <w:r w:rsidR="00F3514A">
            <w:t xml:space="preserve"> Lupa-alue on yleiskaavassa osoitettu kyläalue</w:t>
          </w:r>
          <w:r w:rsidR="00A07B28">
            <w:t>eksi</w:t>
          </w:r>
          <w:r w:rsidR="00F3514A">
            <w:t xml:space="preserve"> tai kylän osa</w:t>
          </w:r>
          <w:r w:rsidR="00A07B28">
            <w:t>ksi</w:t>
          </w:r>
          <w:r w:rsidR="00F3514A">
            <w:t>, jolla rakentamista edistetään suunnittelua kehittämällä /rakentamisen painealue (MA-1).</w:t>
          </w:r>
          <w:r w:rsidR="00A07B28">
            <w:t xml:space="preserve"> Kiinteistön a</w:t>
          </w:r>
          <w:r w:rsidR="00F3514A">
            <w:t>lueelle on rakennettu von Wrightin koulu.</w:t>
          </w:r>
          <w:r w:rsidR="00F3514A">
            <w:br/>
          </w:r>
          <w:r w:rsidR="00F3514A">
            <w:br/>
            <w:t>Asiasta on sovittu tilapalveluiden kanssa.</w:t>
          </w:r>
          <w:r w:rsidR="008075A4" w:rsidRPr="00BC558A">
            <w:br/>
          </w:r>
        </w:p>
      </w:sdtContent>
    </w:sdt>
    <w:p w:rsidR="002B53ED" w:rsidRPr="00BC558A" w:rsidRDefault="00405FC2" w:rsidP="002B53ED">
      <w:pPr>
        <w:pStyle w:val="SivuotsikkoRiippuvasis"/>
      </w:pPr>
      <w:r>
        <w:tab/>
      </w:r>
      <w:r w:rsidR="00A818A3" w:rsidRPr="00A818A3">
        <w:rPr>
          <w:noProof/>
        </w:rPr>
        <w:drawing>
          <wp:inline distT="0" distB="0" distL="0" distR="0" wp14:anchorId="6C6C3995" wp14:editId="2200902A">
            <wp:extent cx="4433194" cy="3103880"/>
            <wp:effectExtent l="0" t="0" r="5715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6881" cy="310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F3514A">
            <w:t>Päätän myöntää maanomistajan luvan 20 kV:n ja 0,4 kV:n maakaapelin sijoittamiseen kiinteistön 297-414-1-331 alueelle seuraavin ehdoin:</w:t>
          </w:r>
          <w:r w:rsidR="008075A4" w:rsidRPr="00FD3322">
            <w:br/>
          </w:r>
        </w:p>
      </w:sdtContent>
    </w:sdt>
    <w:p w:rsidR="00CE0389" w:rsidRPr="00FE01B4" w:rsidRDefault="00CE0389" w:rsidP="00CE0389">
      <w:pPr>
        <w:pStyle w:val="SivuotsikkoRiippuvasis"/>
        <w:numPr>
          <w:ilvl w:val="0"/>
          <w:numId w:val="16"/>
        </w:numPr>
      </w:pPr>
      <w:r>
        <w:t xml:space="preserve">Lupa on voimassa toistaiseksi. </w:t>
      </w:r>
      <w:r w:rsidRPr="00B13861">
        <w:rPr>
          <w:lang w:val="fi"/>
        </w:rPr>
        <w:t xml:space="preserve">Mikäli alueen kaavoittaminen tai muu rakentaminen edellyttää </w:t>
      </w:r>
      <w:r>
        <w:rPr>
          <w:lang w:val="fi"/>
        </w:rPr>
        <w:t>johtojen ja laitteiden siirtämistä, siirtokustannukset jaetaan seuraavasti:</w:t>
      </w:r>
    </w:p>
    <w:p w:rsidR="00CE0389" w:rsidRPr="000B2AB5" w:rsidRDefault="00CE0389" w:rsidP="00CE0389">
      <w:pPr>
        <w:pStyle w:val="SivuotsikkoRiippuvasis"/>
        <w:ind w:left="2610" w:firstLine="0"/>
      </w:pPr>
    </w:p>
    <w:p w:rsidR="00CE0389" w:rsidRDefault="00CE0389" w:rsidP="00CE0389">
      <w:pPr>
        <w:pStyle w:val="SivuotsikkoRiippuvasis"/>
        <w:numPr>
          <w:ilvl w:val="0"/>
          <w:numId w:val="17"/>
        </w:numPr>
      </w:pPr>
      <w:r w:rsidRPr="00741D73">
        <w:t>jos</w:t>
      </w:r>
      <w:r>
        <w:t xml:space="preserve"> johtoja</w:t>
      </w:r>
      <w:r w:rsidRPr="00741D73">
        <w:t xml:space="preserve"> siirretään viiden (5) vuoden kuluessa rakentamisesta, maksaa siirtokustannukset koko</w:t>
      </w:r>
      <w:r>
        <w:t>naan siirtoaloitteen tekijä.</w:t>
      </w:r>
    </w:p>
    <w:p w:rsidR="00CE0389" w:rsidRDefault="00CE0389" w:rsidP="00CE0389">
      <w:pPr>
        <w:pStyle w:val="SivuotsikkoRiippuvasis"/>
        <w:numPr>
          <w:ilvl w:val="0"/>
          <w:numId w:val="17"/>
        </w:numPr>
      </w:pPr>
      <w:r w:rsidRPr="00741D73">
        <w:t xml:space="preserve">jos </w:t>
      </w:r>
      <w:r>
        <w:t xml:space="preserve">johtojen </w:t>
      </w:r>
      <w:r w:rsidRPr="00741D73">
        <w:t>rakentamisesta on kulunut 40 vuotta tai enemmän maksaa verkkoyhtiö siirtokustannukset kokonaisuudessaan, taikka</w:t>
      </w:r>
    </w:p>
    <w:p w:rsidR="00CE0389" w:rsidRDefault="00CE0389" w:rsidP="00CE0389">
      <w:pPr>
        <w:pStyle w:val="SivuotsikkoRiippuvasis"/>
        <w:numPr>
          <w:ilvl w:val="0"/>
          <w:numId w:val="17"/>
        </w:numPr>
      </w:pPr>
      <w:r w:rsidRPr="00741D73">
        <w:t xml:space="preserve">jos </w:t>
      </w:r>
      <w:r>
        <w:t>johtojen</w:t>
      </w:r>
      <w:r w:rsidRPr="00741D73">
        <w:t xml:space="preserve"> siirto tapahtuu 5-40 vuoden välillä, kustannusjako lasketaan lineaarisesti interpoloimalla niin, että kaupungin osuus kustannuksista vähenee laitteiden iän kasvaessa.</w:t>
      </w:r>
    </w:p>
    <w:p w:rsidR="00CE0389" w:rsidRDefault="00CE0389" w:rsidP="00CE0389">
      <w:pPr>
        <w:pStyle w:val="SivuotsikkoRiippuvasis"/>
      </w:pPr>
    </w:p>
    <w:p w:rsidR="00CE0389" w:rsidRDefault="00CE0389" w:rsidP="00CE0389">
      <w:pPr>
        <w:pStyle w:val="SivuotsikkoRiippuvasis"/>
        <w:ind w:left="5216"/>
      </w:pPr>
      <w:r>
        <w:t>Tämä ehto korvaa johtoalueen käyttöoikeussopimuksen kohdan 8.</w:t>
      </w:r>
    </w:p>
    <w:p w:rsidR="00CE0389" w:rsidRDefault="00CE0389" w:rsidP="00CE0389">
      <w:pPr>
        <w:pStyle w:val="SivuotsikkoRiippuvasis"/>
        <w:ind w:left="3330" w:firstLine="0"/>
      </w:pPr>
    </w:p>
    <w:p w:rsidR="00CE0389" w:rsidRPr="00CB0D15" w:rsidRDefault="00CE0389" w:rsidP="00CE0389">
      <w:pPr>
        <w:pStyle w:val="Luettelokappale"/>
        <w:numPr>
          <w:ilvl w:val="0"/>
          <w:numId w:val="16"/>
        </w:numPr>
      </w:pPr>
      <w:r>
        <w:rPr>
          <w:rFonts w:eastAsia="Times New Roman" w:cs="Times New Roman"/>
          <w:snapToGrid w:val="0"/>
          <w:lang w:eastAsia="fi-FI"/>
        </w:rPr>
        <w:t>Luvasta peritään 50</w:t>
      </w:r>
      <w:r w:rsidRPr="0002753F">
        <w:rPr>
          <w:rFonts w:eastAsia="Times New Roman" w:cs="Times New Roman"/>
          <w:snapToGrid w:val="0"/>
          <w:lang w:eastAsia="fi-FI"/>
        </w:rPr>
        <w:t xml:space="preserve"> € + 24 % alv</w:t>
      </w:r>
      <w:r>
        <w:rPr>
          <w:rFonts w:eastAsia="Times New Roman" w:cs="Times New Roman"/>
          <w:snapToGrid w:val="0"/>
          <w:lang w:eastAsia="fi-FI"/>
        </w:rPr>
        <w:t xml:space="preserve"> sekä korvaus maasta ja kasvillisuudesta 20 €.</w:t>
      </w:r>
    </w:p>
    <w:p w:rsidR="00CE0389" w:rsidRDefault="00CE0389" w:rsidP="00CE0389">
      <w:pPr>
        <w:ind w:left="2610"/>
        <w:rPr>
          <w:rFonts w:eastAsia="Times New Roman" w:cs="Times New Roman"/>
          <w:snapToGrid w:val="0"/>
          <w:lang w:eastAsia="fi-FI"/>
        </w:rPr>
      </w:pPr>
    </w:p>
    <w:p w:rsidR="00CE0389" w:rsidRDefault="00CE0389" w:rsidP="00CE0389">
      <w:pPr>
        <w:pStyle w:val="SivuotsikkoRiippuvasis"/>
        <w:numPr>
          <w:ilvl w:val="0"/>
          <w:numId w:val="16"/>
        </w:numPr>
      </w:pPr>
      <w:r>
        <w:t>Maakaapeli on sijoitettava siten, ettei siitä ole haittaa alueen nykyiselle eikä tulevalle käytölle.</w:t>
      </w:r>
    </w:p>
    <w:p w:rsidR="00A07B28" w:rsidRDefault="00A07B28" w:rsidP="00A07B28">
      <w:pPr>
        <w:pStyle w:val="Luettelokappale"/>
      </w:pPr>
    </w:p>
    <w:p w:rsidR="00A07B28" w:rsidRPr="004777C2" w:rsidRDefault="00A07B28" w:rsidP="00CE0389">
      <w:pPr>
        <w:pStyle w:val="SivuotsikkoRiippuvasis"/>
        <w:numPr>
          <w:ilvl w:val="0"/>
          <w:numId w:val="16"/>
        </w:numPr>
      </w:pPr>
      <w:r>
        <w:t>Lupa-alue on siistittävä ja ennallistettava rakentamisen jälkeen.</w:t>
      </w:r>
    </w:p>
    <w:p w:rsidR="00CE0389" w:rsidRDefault="00CE0389" w:rsidP="00CE0389">
      <w:pPr>
        <w:pStyle w:val="Luettelokappale"/>
      </w:pPr>
    </w:p>
    <w:p w:rsidR="002B53ED" w:rsidRPr="00BC558A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B73DB3">
            <w:t>Kaupunkiympäristön palvelualueen toimintasääntö 12 §.</w:t>
          </w:r>
          <w:r w:rsidR="008075A4" w:rsidRPr="00BC558A">
            <w:br/>
          </w:r>
        </w:p>
      </w:sdtContent>
    </w:sdt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B73DB3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B73DB3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B73DB3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B73DB3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A07B28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B73DB3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B73DB3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proofErr w:type="gramStart"/>
      <w:r w:rsidRPr="00BC558A">
        <w:t>etunimi.sukuni</w:t>
      </w:r>
      <w:r w:rsidR="002F6F7B" w:rsidRPr="00BC558A">
        <w:t>mi</w:t>
      </w:r>
      <w:proofErr w:type="gramEnd"/>
      <w:r w:rsidR="002F6F7B" w:rsidRPr="00BC558A">
        <w:t>(at)kuopio.fi</w:t>
      </w:r>
    </w:p>
    <w:p w:rsidR="0093582C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93582C" w:rsidRPr="00505654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93582C" w:rsidRPr="00505654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93582C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 w:rsidR="00CE0389"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A07B28">
        <w:rPr>
          <w:rFonts w:ascii="Verdana" w:eastAsia="Times New Roman" w:hAnsi="Verdana" w:cs="Times New Roman"/>
          <w:snapToGrid w:val="0"/>
          <w:lang w:eastAsia="fi-FI"/>
        </w:rPr>
        <w:t>20</w:t>
      </w:r>
      <w:r w:rsidR="00CE0389">
        <w:rPr>
          <w:rFonts w:ascii="Verdana" w:eastAsia="Times New Roman" w:hAnsi="Verdana" w:cs="Times New Roman"/>
          <w:snapToGrid w:val="0"/>
          <w:lang w:eastAsia="fi-FI"/>
        </w:rPr>
        <w:t xml:space="preserve">.9.2021 </w:t>
      </w:r>
      <w:r>
        <w:rPr>
          <w:rFonts w:ascii="Verdana" w:eastAsia="Times New Roman" w:hAnsi="Verdana" w:cs="Times New Roman"/>
          <w:snapToGrid w:val="0"/>
          <w:lang w:eastAsia="fi-FI"/>
        </w:rPr>
        <w:t>luvan hakijalle</w:t>
      </w:r>
    </w:p>
    <w:p w:rsidR="0093582C" w:rsidRPr="00505654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93582C" w:rsidRPr="00505654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93582C" w:rsidRPr="00505654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93582C" w:rsidRPr="00505654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  <w:r>
        <w:rPr>
          <w:rFonts w:ascii="Verdana" w:eastAsia="Times New Roman" w:hAnsi="Verdana" w:cs="Times New Roman"/>
          <w:snapToGrid w:val="0"/>
          <w:lang w:eastAsia="fi-FI"/>
        </w:rPr>
        <w:t>Tilapalvelut</w:t>
      </w:r>
    </w:p>
    <w:p w:rsidR="0093582C" w:rsidRPr="00505654" w:rsidRDefault="0093582C" w:rsidP="0093582C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93582C" w:rsidRPr="00505654" w:rsidRDefault="0093582C" w:rsidP="0093582C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A07B28">
        <w:rPr>
          <w:rFonts w:ascii="Verdana" w:eastAsia="Times New Roman" w:hAnsi="Verdana" w:cs="Times New Roman"/>
          <w:snapToGrid w:val="0"/>
          <w:lang w:eastAsia="fi-FI"/>
        </w:rPr>
        <w:t>20</w:t>
      </w:r>
      <w:r w:rsidR="00CE0389">
        <w:rPr>
          <w:rFonts w:ascii="Verdana" w:eastAsia="Times New Roman" w:hAnsi="Verdana" w:cs="Times New Roman"/>
          <w:snapToGrid w:val="0"/>
          <w:lang w:eastAsia="fi-FI"/>
        </w:rPr>
        <w:t>.9</w:t>
      </w:r>
      <w:r>
        <w:rPr>
          <w:rFonts w:ascii="Verdana" w:eastAsia="Times New Roman" w:hAnsi="Verdana" w:cs="Times New Roman"/>
          <w:snapToGrid w:val="0"/>
          <w:lang w:eastAsia="fi-FI"/>
        </w:rPr>
        <w:t>.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C27527" w:rsidRDefault="00C27527" w:rsidP="0093582C">
      <w:pPr>
        <w:pStyle w:val="SivuotsikkoRiippuvasis"/>
        <w:rPr>
          <w:lang w:val="en-US"/>
        </w:rPr>
      </w:pPr>
    </w:p>
    <w:p w:rsidR="00CE0389" w:rsidRDefault="00CE0389" w:rsidP="0093582C">
      <w:pPr>
        <w:pStyle w:val="SivuotsikkoRiippuvasis"/>
        <w:rPr>
          <w:lang w:val="en-US"/>
        </w:rPr>
      </w:pPr>
    </w:p>
    <w:p w:rsidR="00CE0389" w:rsidRDefault="00CE0389">
      <w:pPr>
        <w:rPr>
          <w:rFonts w:eastAsia="Times New Roman" w:cs="Times New Roman"/>
          <w:snapToGrid w:val="0"/>
          <w:lang w:val="en-US" w:eastAsia="fi-FI"/>
        </w:rPr>
      </w:pPr>
      <w:r>
        <w:rPr>
          <w:lang w:val="en-US"/>
        </w:rPr>
        <w:br w:type="page"/>
      </w:r>
      <w:bookmarkStart w:id="0" w:name="_GoBack"/>
      <w:bookmarkEnd w:id="0"/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 xml:space="preserve">Liite A kuntalain mukainen </w:t>
      </w:r>
      <w:proofErr w:type="spellStart"/>
      <w:r w:rsidRPr="00CE0389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oikaisuvaatimusohje</w:t>
      </w:r>
      <w:proofErr w:type="spellEnd"/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CE0389" w:rsidRPr="00CE0389" w:rsidRDefault="00CE0389" w:rsidP="00CE0389">
      <w:pPr>
        <w:pStyle w:val="SivuotsikkoRiippuvasis"/>
        <w:rPr>
          <w:rFonts w:ascii="Verdana" w:hAnsi="Verdana"/>
          <w:sz w:val="18"/>
          <w:szCs w:val="18"/>
        </w:rPr>
      </w:pPr>
      <w:r w:rsidRPr="00CE0389">
        <w:rPr>
          <w:rFonts w:ascii="Verdana" w:hAnsi="Verdana"/>
          <w:b/>
          <w:sz w:val="18"/>
          <w:szCs w:val="18"/>
        </w:rPr>
        <w:t>Oikaisuvaatimusoikeus</w:t>
      </w: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CE0389" w:rsidRPr="00CE0389" w:rsidRDefault="00CE0389" w:rsidP="00CE0389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CE0389" w:rsidRPr="00CE0389" w:rsidRDefault="00CE0389" w:rsidP="00CE0389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>kunnan jäsen.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CE0389" w:rsidRPr="00CE0389" w:rsidRDefault="00CE0389" w:rsidP="00CE0389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E0389">
        <w:rPr>
          <w:rFonts w:ascii="Verdana" w:hAnsi="Verdana"/>
          <w:sz w:val="18"/>
          <w:szCs w:val="18"/>
        </w:rPr>
        <w:t xml:space="preserve">Oikaisuvaatimus on tehtävä </w:t>
      </w:r>
      <w:r w:rsidRPr="00CE0389">
        <w:rPr>
          <w:rFonts w:ascii="Verdana" w:hAnsi="Verdana"/>
          <w:b/>
          <w:sz w:val="18"/>
          <w:szCs w:val="18"/>
        </w:rPr>
        <w:t>14 päivän kuluessa</w:t>
      </w:r>
      <w:r w:rsidRPr="00CE0389">
        <w:rPr>
          <w:rFonts w:ascii="Verdana" w:hAnsi="Verdana"/>
          <w:sz w:val="18"/>
          <w:szCs w:val="18"/>
        </w:rPr>
        <w:t xml:space="preserve"> päätöksen </w:t>
      </w:r>
      <w:r w:rsidRPr="00CE0389">
        <w:rPr>
          <w:rFonts w:ascii="Verdana" w:hAnsi="Verdana"/>
          <w:b/>
          <w:sz w:val="18"/>
          <w:szCs w:val="18"/>
        </w:rPr>
        <w:t>tiedoksisaannista</w:t>
      </w:r>
      <w:r w:rsidRPr="00CE0389">
        <w:rPr>
          <w:rFonts w:ascii="Verdana" w:hAnsi="Verdana"/>
          <w:sz w:val="18"/>
          <w:szCs w:val="18"/>
        </w:rPr>
        <w:t xml:space="preserve">. </w:t>
      </w:r>
    </w:p>
    <w:p w:rsidR="00CE0389" w:rsidRPr="00CE0389" w:rsidRDefault="00CE0389" w:rsidP="00CE0389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</w:rPr>
      </w:pP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</w:rPr>
      </w:pPr>
      <w:r w:rsidRPr="00CE0389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</w:rPr>
      </w:pP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</w:rPr>
      </w:pPr>
      <w:r w:rsidRPr="00CE0389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CE0389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CE0389">
        <w:rPr>
          <w:rFonts w:ascii="Verdana" w:hAnsi="Verdana"/>
          <w:sz w:val="18"/>
          <w:szCs w:val="18"/>
        </w:rPr>
        <w:t xml:space="preserve">. </w:t>
      </w:r>
    </w:p>
    <w:p w:rsidR="00CE0389" w:rsidRPr="00CE0389" w:rsidRDefault="00CE0389" w:rsidP="00CE0389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CE0389" w:rsidRPr="00CE0389" w:rsidRDefault="00CE0389" w:rsidP="00CE0389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CE0389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CE0389" w:rsidRPr="00CE0389" w:rsidRDefault="00CE0389" w:rsidP="00CE0389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E0389" w:rsidRPr="00CE0389" w:rsidRDefault="00CE0389" w:rsidP="00CE0389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CE0389" w:rsidRPr="00CE0389" w:rsidRDefault="00CE0389" w:rsidP="00CE0389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proofErr w:type="spellStart"/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>kaupunkiymparisto</w:t>
      </w:r>
      <w:proofErr w:type="spellEnd"/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>(at)kuopio.fi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ab/>
      </w:r>
    </w:p>
    <w:p w:rsidR="00CE0389" w:rsidRPr="00CE0389" w:rsidRDefault="00CE0389" w:rsidP="00CE038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CE0389" w:rsidRPr="00CE0389" w:rsidRDefault="00CE0389" w:rsidP="00CE0389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CE0389" w:rsidRPr="00CE0389" w:rsidRDefault="00CE0389" w:rsidP="00CE0389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CE0389" w:rsidRPr="00CE0389" w:rsidRDefault="00CE0389" w:rsidP="00CE0389">
      <w:pPr>
        <w:pStyle w:val="Merkittyluettelo3"/>
        <w:numPr>
          <w:ilvl w:val="0"/>
          <w:numId w:val="18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E0389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E0389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CE0389" w:rsidRPr="00CE0389" w:rsidRDefault="00CE0389" w:rsidP="00CE038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E0389" w:rsidRDefault="00CE0389" w:rsidP="00CE0389">
      <w:pPr>
        <w:pStyle w:val="IstKappaleC2"/>
        <w:rPr>
          <w:lang w:val="en-US"/>
        </w:rPr>
      </w:pPr>
      <w:r w:rsidRPr="00CE0389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CE0389" w:rsidSect="00E32D0D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A07B28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B73DB3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B73DB3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B73DB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B73DB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B73DB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proofErr w:type="gramStart"/>
          <w:r w:rsidRPr="00E00737">
            <w:rPr>
              <w:sz w:val="16"/>
              <w:szCs w:val="16"/>
            </w:rPr>
            <w:t>etunimi.sukunimi</w:t>
          </w:r>
          <w:proofErr w:type="gramEnd"/>
          <w:r w:rsidRPr="00E00737">
            <w:rPr>
              <w:sz w:val="16"/>
              <w:szCs w:val="16"/>
            </w:rPr>
            <w:t>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A07B28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B73DB3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B73DB3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A07B2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A07B28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B73DB3">
                <w:t>10.00.02.02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proofErr w:type="spellStart"/>
          <w:r w:rsidRPr="00BC558A">
            <w:t>Asianro</w:t>
          </w:r>
          <w:proofErr w:type="spellEnd"/>
          <w:r w:rsidRPr="00BC558A">
            <w:t xml:space="preserve">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B73DB3">
                <w:t>8627/2021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B73DB3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2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312B91" w:rsidP="00BC558A">
              <w:r>
                <w:t>20.9.2021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B73DB3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B73DB3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A07B2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354544D3"/>
    <w:multiLevelType w:val="multilevel"/>
    <w:tmpl w:val="F46A0F9A"/>
    <w:numStyleLink w:val="IstMerkittyluetteloC2"/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51F20AD8"/>
    <w:multiLevelType w:val="hybridMultilevel"/>
    <w:tmpl w:val="C0E49440"/>
    <w:lvl w:ilvl="0" w:tplc="5180F9E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66093330"/>
    <w:multiLevelType w:val="hybridMultilevel"/>
    <w:tmpl w:val="A0C65F54"/>
    <w:lvl w:ilvl="0" w:tplc="A3DEFDF0">
      <w:start w:val="5"/>
      <w:numFmt w:val="bullet"/>
      <w:lvlText w:val="-"/>
      <w:lvlJc w:val="left"/>
      <w:pPr>
        <w:ind w:left="333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numStyleLink w:val="IstmerkittyluetteloC1"/>
  </w:abstractNum>
  <w:abstractNum w:abstractNumId="15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6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6"/>
  </w:num>
  <w:num w:numId="8">
    <w:abstractNumId w:val="15"/>
  </w:num>
  <w:num w:numId="9">
    <w:abstractNumId w:val="8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3"/>
  </w:num>
  <w:num w:numId="12">
    <w:abstractNumId w:val="14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1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2B91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05FC2"/>
    <w:rsid w:val="00410A76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B2B37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45AE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3582C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B28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818A3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73DB3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CE0389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3514A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0FF4C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783493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2021-09-20T00:00:00</gbs:DocumentDate>
  <gbs:ToCase.ToClassCodes.ToClassCode.Code gbs:loadFromGrowBusiness="OnEdit" gbs:saveInGrowBusiness="False" gbs:connected="true" gbs:recno="" gbs:entity="" gbs:datatype="string" gbs:key="10002" gbs:removeContentControl="0">10.00.02.02</gbs:ToCase.ToClassCodes.ToClassCode.Code>
  <gbs:ToCase.Name gbs:loadFromGrowBusiness="OnEdit" gbs:saveInGrowBusiness="False" gbs:connected="true" gbs:recno="" gbs:entity="" gbs:datatype="string" gbs:key="10003" gbs:removeContentControl="0">8627/2021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200 § / 2021</gbs:CF_decisionnumberstring>
  <gbs:Title gbs:loadFromGrowBusiness="OnEdit" gbs:saveInGrowBusiness="False" gbs:connected="true" gbs:recno="" gbs:entity="" gbs:datatype="string" gbs:key="10006" gbs:removeContentControl="0">Maanomistajan lupa 20 kV:n ja 0,4 kV:n maakaapelin sijoittamiseen kiinteistön 297-417-1-331 (Länsirannan koulu) alueelle / Savon Voima Verkko Oy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1945835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1522930-8947-4FA2-861B-5809BC6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2021-09-15T10:33:00Z</cp:lastPrinted>
  <dcterms:created xsi:type="dcterms:W3CDTF">2021-09-20T07:51:00Z</dcterms:created>
  <dcterms:modified xsi:type="dcterms:W3CDTF">2021-09-20T07:53:00Z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Maanomistajan lupa 20 kV:n ja 0,4 kV:n maakaapelin sijoittamiseen kiinteistön 297-417-1-331 (Länsirannan koulu) alueelle / Savon Voima Verkko Oy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783493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604074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1052432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8627-2021-2 Maanomistajan lupa 20 kV_n ja 0,4 kV_n maakaapelin sijoittamiseen kiinteistön 29 1052432_604074_0.DOCX</vt:lpwstr>
  </property>
  <property fmtid="{D5CDD505-2E9C-101B-9397-08002B2CF9AE}" pid="33" name="FullFileName">
    <vt:lpwstr>\\z10068\D360_users_tuotanto\work\gallia\laaks_pi\8627-2021-2 Maanomistajan lupa 20 kV_n ja 0,4 kV_n maakaapelin sijoittamiseen kiinteistön 29 1052432_604074_0.DOCX</vt:lpwstr>
  </property>
</Properties>
</file>