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3115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6F3EBF81" w14:textId="4C2E48FB" w:rsidR="00683110" w:rsidRPr="00C931AB" w:rsidRDefault="009E108B">
          <w:r>
            <w:t>Payiq Oy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14:paraId="55459FA3" w14:textId="77777777" w:rsidR="00683110" w:rsidRPr="00C931AB" w:rsidRDefault="00F64508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7FCDF1CF398B4B81870CA69B17430AF9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14:paraId="6B0A2015" w14:textId="77777777" w:rsidR="00683110" w:rsidRPr="00C931AB" w:rsidRDefault="00F64508">
          <w:r>
            <w:br/>
            <w:t xml:space="preserve">  </w:t>
          </w:r>
        </w:p>
      </w:sdtContent>
    </w:sdt>
    <w:p w14:paraId="7E7DA6BC" w14:textId="77777777" w:rsidR="00683110" w:rsidRPr="00C931AB" w:rsidRDefault="009E108B">
      <w:sdt>
        <w:sdtPr>
          <w:alias w:val="Postinumero"/>
          <w:tag w:val="ToActivityContact.ZipCode"/>
          <w:id w:val="10033"/>
          <w:placeholder>
            <w:docPart w:val="34ADEFCB04934608868D2BA74D4F1ACF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F64508">
            <w:t xml:space="preserve">  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0190F8B5392C45BA9F51FD4134BE1F77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F64508">
            <w:t xml:space="preserve">  </w:t>
          </w:r>
        </w:sdtContent>
      </w:sdt>
    </w:p>
    <w:p w14:paraId="357263B9" w14:textId="77777777" w:rsidR="00683110" w:rsidRDefault="00683110" w:rsidP="00AF43AF">
      <w:pPr>
        <w:pStyle w:val="IstKappaleC0"/>
      </w:pPr>
    </w:p>
    <w:p w14:paraId="00687991" w14:textId="77777777" w:rsidR="00787DDB" w:rsidRPr="00C931AB" w:rsidRDefault="00787DDB" w:rsidP="00AF43AF">
      <w:pPr>
        <w:pStyle w:val="IstKappaleC0"/>
      </w:pPr>
    </w:p>
    <w:p w14:paraId="430C5C7C" w14:textId="77777777" w:rsidR="00683110" w:rsidRPr="00C931AB" w:rsidRDefault="00683110" w:rsidP="00AF43AF">
      <w:pPr>
        <w:pStyle w:val="IstKappaleC0"/>
      </w:pPr>
    </w:p>
    <w:p w14:paraId="4C44CC5A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41"/>
      </w:tblGrid>
      <w:tr w:rsidR="002B53ED" w:rsidRPr="0096338C" w14:paraId="609A7DB4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06606F9E" w14:textId="77777777" w:rsidR="002B53ED" w:rsidRPr="0096338C" w:rsidRDefault="00F64508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3CA6A87C" w14:textId="2612E7FF" w:rsidR="002B53ED" w:rsidRPr="0096338C" w:rsidRDefault="009E108B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F64508">
                  <w:t>Hankinta- ym. sopimukset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>
                  <w:t>9 § / 2022</w:t>
                </w:r>
              </w:sdtContent>
            </w:sdt>
          </w:p>
        </w:tc>
      </w:tr>
    </w:tbl>
    <w:p w14:paraId="21D5485F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0E462028" w14:textId="77777777" w:rsidR="00291009" w:rsidRPr="00C931AB" w:rsidRDefault="00F64508" w:rsidP="00291009">
          <w:pPr>
            <w:pStyle w:val="Asiaotsikko"/>
          </w:pPr>
          <w:r>
            <w:t>PlusID maksutavan lisääminen Vilkku mobiilisovelluksen maksutapoihin</w:t>
          </w:r>
        </w:p>
      </w:sdtContent>
    </w:sdt>
    <w:p w14:paraId="334C687D" w14:textId="77777777" w:rsidR="00291009" w:rsidRPr="00C931AB" w:rsidRDefault="00291009" w:rsidP="0039795D">
      <w:pPr>
        <w:pStyle w:val="SivuotsikkoRiippuvasis"/>
      </w:pPr>
    </w:p>
    <w:sdt>
      <w:sdtPr>
        <w:rPr>
          <w:rFonts w:eastAsiaTheme="minorHAnsi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1551419B" w14:textId="1A101832" w:rsidR="002B53ED" w:rsidRPr="00C931AB" w:rsidRDefault="00F64508" w:rsidP="00F64508">
          <w:pPr>
            <w:pStyle w:val="SivuotsikkoRiippuvasis"/>
          </w:pPr>
          <w:r w:rsidRPr="00F64508">
            <w:rPr>
              <w:rFonts w:eastAsiaTheme="minorHAnsi"/>
            </w:rPr>
            <w:t>Selostus ja perustelu</w:t>
          </w:r>
          <w:r w:rsidRPr="00F64508">
            <w:rPr>
              <w:rFonts w:eastAsiaTheme="minorHAnsi"/>
            </w:rPr>
            <w:tab/>
            <w:t>Kuopion seudun joukkoliikenteessä on ollut kesästä 2017 alkaen käytössä PayIQ:n tuottama Vilkku -mobiililippusovellus. Mobiilisovelluksesta on mahdollista ostaa joukkoliikenteen kerta- ja vuorokausilippuja. Liput ovat ostettavissa useille eri vyöhykkeille, ja maksut voidaan suorittaa useilla eri maksutavoilla. Sovelluksesta ostettavista lipuista peritään maksutapakohtainen maksutapalisä, jonka kustannuksista vastaa viranomainen Kuopion kaupunkiseudun joukkoliikennelautakunnan 30.11.2017 §33 päätöksen mukaisesti.</w:t>
          </w:r>
          <w:r>
            <w:br/>
          </w:r>
          <w:r>
            <w:br/>
          </w:r>
          <w:r w:rsidRPr="00F64508">
            <w:rPr>
              <w:rFonts w:eastAsiaTheme="minorHAnsi"/>
            </w:rPr>
            <w:t xml:space="preserve">Vilkku sovellukseen on nyt tullut mahdollisuus ottaa uutena maksutapana käyttöön PlusID, joka mahdollistaa mobiililippujen ostamisen laskulle. Vilkku -sovelluksessa on aikaisemmin pystynyt ostamaan lippuja laskulle Svea -laskun kautta, mutta kyseinen maksutapa on sittemmin poistunut valikoimasta. </w:t>
          </w:r>
          <w:r>
            <w:rPr>
              <w:rFonts w:eastAsiaTheme="minorHAnsi"/>
            </w:rPr>
            <w:br/>
          </w:r>
          <w:r>
            <w:br/>
          </w:r>
          <w:r w:rsidRPr="00F64508">
            <w:rPr>
              <w:rFonts w:eastAsiaTheme="minorHAnsi"/>
            </w:rPr>
            <w:t>PlusID -maksutavan maksutapalisän suuruus on 3,0% + 0,05€ ostetun lipun hinnasta.</w:t>
          </w:r>
          <w:r>
            <w:br/>
          </w:r>
          <w:r>
            <w:br/>
          </w:r>
          <w:r w:rsidRPr="00F64508">
            <w:rPr>
              <w:rFonts w:eastAsiaTheme="minorHAnsi"/>
            </w:rPr>
            <w:t>Vaikutusten arviointi</w:t>
          </w:r>
          <w:r>
            <w:rPr>
              <w:rFonts w:eastAsiaTheme="minorHAnsi"/>
            </w:rPr>
            <w:br/>
          </w:r>
          <w:r>
            <w:rPr>
              <w:rFonts w:eastAsiaTheme="minorHAnsi"/>
            </w:rPr>
            <w:br/>
          </w:r>
          <w:r w:rsidRPr="00F64508">
            <w:rPr>
              <w:rFonts w:eastAsiaTheme="minorHAnsi"/>
            </w:rPr>
            <w:t>Laskulle lippunsa ostavia asiakkaita ei uskota olevan paljoa. Kyseinen maksutapa on kuitenkin aikaisemmin käytössä olleen Svea -laskutuksen perusteella tietyille asiakasryhmille, kuten perheellisille, hyödyllinen ja maksutavan käyttöönotto edistää täten joukkoliikenteen palveluiden käyttöä. PlusID maksutapalisän käyttöönotto ei lisää viranomaiselle kohdistuvia kustannuksia merkittävästi.</w:t>
          </w:r>
          <w:r w:rsidRPr="00F64508">
            <w:rPr>
              <w:rFonts w:eastAsiaTheme="minorHAnsi"/>
            </w:rPr>
            <w:br/>
          </w:r>
        </w:p>
      </w:sdtContent>
    </w:sdt>
    <w:p w14:paraId="694E81A4" w14:textId="77777777" w:rsidR="00747608" w:rsidRPr="00747608" w:rsidRDefault="00747608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03D06279" w14:textId="284C2C11" w:rsidR="002B53ED" w:rsidRPr="00C931AB" w:rsidRDefault="00F64508" w:rsidP="00F64508">
          <w:pPr>
            <w:pStyle w:val="SivuotsikkoRiippuvasis"/>
          </w:pPr>
          <w:r w:rsidRPr="00F64508">
            <w:t>Päätös</w:t>
          </w:r>
          <w:r w:rsidRPr="00F64508">
            <w:tab/>
            <w:t>Lisätään PlusID Vilkku -mobiilisovelluksen maksutapoihin.</w:t>
          </w:r>
          <w:r w:rsidRPr="00F64508">
            <w:br/>
          </w:r>
        </w:p>
      </w:sdtContent>
    </w:sdt>
    <w:p w14:paraId="6C5E7307" w14:textId="77777777"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7E6FC0C9" w14:textId="213250B2" w:rsidR="002B53ED" w:rsidRPr="00C931AB" w:rsidRDefault="00B13A5A" w:rsidP="002B53ED">
          <w:pPr>
            <w:pStyle w:val="SivuotsikkoRiippuvasis"/>
          </w:pPr>
          <w:r w:rsidRPr="00C931AB">
            <w:t>Toimivallan peruste</w:t>
          </w:r>
          <w:r w:rsidR="008075A4" w:rsidRPr="00C931AB">
            <w:tab/>
          </w:r>
          <w:r w:rsidR="00F64508">
            <w:t>Kaupunkiympäristön palvelualueen toimintasääntö § 5</w:t>
          </w:r>
          <w:r w:rsidR="008075A4" w:rsidRPr="00C931AB">
            <w:br/>
          </w:r>
        </w:p>
      </w:sdtContent>
    </w:sdt>
    <w:p w14:paraId="2043D8EE" w14:textId="77777777" w:rsidR="000A2BD6" w:rsidRPr="00C931AB" w:rsidRDefault="000A2BD6" w:rsidP="00793197">
      <w:pPr>
        <w:pStyle w:val="SivuotsikkoRiippuvasis"/>
        <w:ind w:left="0" w:firstLine="0"/>
      </w:pPr>
    </w:p>
    <w:p w14:paraId="65E5EA51" w14:textId="4B611FA7" w:rsidR="000A2BD6" w:rsidRDefault="000A2BD6" w:rsidP="008F7688">
      <w:pPr>
        <w:pStyle w:val="IstKappaleC2"/>
      </w:pPr>
    </w:p>
    <w:p w14:paraId="68081545" w14:textId="2996DB71" w:rsidR="00F64508" w:rsidRDefault="00F64508" w:rsidP="008F7688">
      <w:pPr>
        <w:pStyle w:val="IstKappaleC2"/>
      </w:pPr>
    </w:p>
    <w:p w14:paraId="1B6D4430" w14:textId="77777777" w:rsidR="00F64508" w:rsidRPr="008F7688" w:rsidRDefault="00F64508" w:rsidP="008F7688">
      <w:pPr>
        <w:pStyle w:val="IstKappaleC2"/>
      </w:pPr>
    </w:p>
    <w:p w14:paraId="405B06AF" w14:textId="77777777" w:rsidR="00FE52C8" w:rsidRDefault="00FE52C8" w:rsidP="00FE52C8">
      <w:pPr>
        <w:pStyle w:val="SivuotsikkoRiippuvasis"/>
      </w:pPr>
    </w:p>
    <w:p w14:paraId="7F1C3891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42065AD2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78B32070" w14:textId="77777777" w:rsidR="00FE52C8" w:rsidRPr="00C931AB" w:rsidRDefault="00F64508" w:rsidP="00FE52C8">
                <w:pPr>
                  <w:pStyle w:val="SivuotsikkoRiippuvasis"/>
                  <w:ind w:left="0" w:firstLine="0"/>
                </w:pPr>
                <w:r>
                  <w:t>Kaisu Matinniemi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0AF05C01" w14:textId="77777777" w:rsidR="00FE52C8" w:rsidRPr="00C931AB" w:rsidRDefault="00F64508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46894993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08D6F692" w14:textId="77777777" w:rsidR="00FE52C8" w:rsidRPr="00C931AB" w:rsidRDefault="00F64508" w:rsidP="00DC1D57">
                <w:r>
                  <w:t>joukkoliikennepäällikkö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39BDEF12" w14:textId="77777777" w:rsidR="00FE52C8" w:rsidRPr="00C931AB" w:rsidRDefault="00F64508" w:rsidP="00DC1D57">
                <w:r>
                  <w:t xml:space="preserve">  </w:t>
                </w:r>
              </w:p>
            </w:sdtContent>
          </w:sdt>
        </w:tc>
      </w:tr>
    </w:tbl>
    <w:p w14:paraId="1BD8638C" w14:textId="77777777" w:rsidR="00D842DA" w:rsidRDefault="00D842DA" w:rsidP="00FE52C8">
      <w:pPr>
        <w:pStyle w:val="SivuotsikkoRiippuvasis"/>
      </w:pPr>
    </w:p>
    <w:p w14:paraId="576FAEDA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7293B57D" w14:textId="77777777" w:rsidR="00A173AE" w:rsidRDefault="00A173AE" w:rsidP="00FE52C8">
      <w:pPr>
        <w:pStyle w:val="SivuotsikkoRiippuvasis"/>
      </w:pPr>
    </w:p>
    <w:p w14:paraId="27A66383" w14:textId="77777777" w:rsidR="00A173AE" w:rsidRPr="00C931AB" w:rsidRDefault="00A173AE" w:rsidP="00FE52C8">
      <w:pPr>
        <w:pStyle w:val="SivuotsikkoRiippuvasis"/>
      </w:pPr>
    </w:p>
    <w:p w14:paraId="35447008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6E525EBD" w14:textId="77777777" w:rsidTr="009A049F">
        <w:tc>
          <w:tcPr>
            <w:tcW w:w="6969" w:type="dxa"/>
          </w:tcPr>
          <w:p w14:paraId="1D8ABBC6" w14:textId="77777777" w:rsidR="004F3BB2" w:rsidRPr="00C931AB" w:rsidRDefault="009E108B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F64508">
                  <w:t>Jukka Marko Tapio Räsänen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F64508">
                  <w:t>+358 44 718 5008</w:t>
                </w:r>
              </w:sdtContent>
            </w:sdt>
          </w:p>
        </w:tc>
      </w:tr>
    </w:tbl>
    <w:p w14:paraId="69096142" w14:textId="77777777"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14:paraId="27E510B2" w14:textId="77777777" w:rsidR="002F6F7B" w:rsidRPr="00C931AB" w:rsidRDefault="002F6F7B" w:rsidP="0039795D">
      <w:pPr>
        <w:pStyle w:val="SivuotsikkoRiippuvasis"/>
      </w:pPr>
    </w:p>
    <w:p w14:paraId="19BE4FD6" w14:textId="0B212414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F64508">
        <w:t>Oikaisuvaatimusohje</w:t>
      </w:r>
    </w:p>
    <w:p w14:paraId="3D44D213" w14:textId="77777777" w:rsidR="000A2BD6" w:rsidRPr="00C931AB" w:rsidRDefault="000A2BD6" w:rsidP="000A2BD6">
      <w:pPr>
        <w:pStyle w:val="SivuotsikkoRiippuvasis"/>
      </w:pPr>
    </w:p>
    <w:p w14:paraId="143BF52D" w14:textId="77777777" w:rsidR="00683110" w:rsidRPr="00C931AB" w:rsidRDefault="00683110" w:rsidP="000A2BD6">
      <w:pPr>
        <w:pStyle w:val="SivuotsikkoRiippuvasis"/>
        <w:ind w:left="0" w:firstLine="0"/>
      </w:pPr>
    </w:p>
    <w:p w14:paraId="5B3983C1" w14:textId="56E17572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F64508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13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F64508">
            <w:rPr>
              <w:rStyle w:val="Paikkamerkkiteksti"/>
              <w:color w:val="0F0F0F" w:themeColor="text1"/>
            </w:rPr>
            <w:t>13.9.2022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14:paraId="71491F8B" w14:textId="77777777" w:rsidTr="009A049F">
        <w:tc>
          <w:tcPr>
            <w:tcW w:w="4446" w:type="dxa"/>
          </w:tcPr>
          <w:p w14:paraId="48807D19" w14:textId="77777777" w:rsidR="00683110" w:rsidRPr="00C931AB" w:rsidRDefault="009E108B" w:rsidP="005B5242">
            <w:pPr>
              <w:pStyle w:val="Leipteksti"/>
              <w:ind w:left="0"/>
            </w:pPr>
            <w:sdt>
              <w:sdtPr>
                <w:tag w:val="ToActivityContact.Name"/>
                <w:id w:val="10018"/>
                <w:placeholder>
                  <w:docPart w:val="5971F310D5994717AA641BC33924A075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/gbs:value[@gbs:key='10018']" w:storeItemID="{F3DB95D4-DE3E-4717-A8B9-9EE16969A637}"/>
                <w:text/>
              </w:sdtPr>
              <w:sdtEndPr/>
              <w:sdtContent>
                <w:r w:rsidR="00F64508">
                  <w:t>Payiq Oy</w:t>
                </w:r>
              </w:sdtContent>
            </w:sdt>
            <w:r w:rsidR="00765646">
              <w:t xml:space="preserve"> </w:t>
            </w:r>
            <w:sdt>
              <w:sdtPr>
                <w:tag w:val="ToActivityContact.Name2"/>
                <w:id w:val="10019"/>
                <w:placeholder>
                  <w:docPart w:val="13DEABCA74DC45059EC6E07E8936ECA2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2/gbs:value[@gbs:key='10019']" w:storeItemID="{F3DB95D4-DE3E-4717-A8B9-9EE16969A637}"/>
                <w:text/>
              </w:sdtPr>
              <w:sdtEndPr/>
              <w:sdtContent>
                <w:r w:rsidR="00F64508">
                  <w:t xml:space="preserve">          </w:t>
                </w:r>
              </w:sdtContent>
            </w:sdt>
          </w:p>
        </w:tc>
        <w:tc>
          <w:tcPr>
            <w:tcW w:w="2552" w:type="dxa"/>
          </w:tcPr>
          <w:p w14:paraId="044BF6D6" w14:textId="77777777" w:rsidR="00683110" w:rsidRPr="00C931AB" w:rsidRDefault="00683110" w:rsidP="00683110">
            <w:pPr>
              <w:pStyle w:val="Leipteksti"/>
              <w:ind w:left="0"/>
            </w:pPr>
          </w:p>
        </w:tc>
      </w:tr>
    </w:tbl>
    <w:p w14:paraId="1D4C135B" w14:textId="77777777" w:rsidR="00683110" w:rsidRPr="00C931AB" w:rsidRDefault="00683110" w:rsidP="00683110">
      <w:pPr>
        <w:pStyle w:val="Leipteksti"/>
      </w:pPr>
    </w:p>
    <w:p w14:paraId="43B831A3" w14:textId="77777777" w:rsidR="00683110" w:rsidRPr="00C931AB" w:rsidRDefault="00683110" w:rsidP="00683110">
      <w:pPr>
        <w:pStyle w:val="Leipteksti"/>
      </w:pPr>
    </w:p>
    <w:p w14:paraId="0C5508AB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1712C27D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353A426B" w14:textId="77777777" w:rsidR="00683110" w:rsidRPr="00C931AB" w:rsidRDefault="009E108B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F64508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F64508">
                  <w:t xml:space="preserve">          </w:t>
                </w:r>
              </w:sdtContent>
            </w:sdt>
          </w:p>
        </w:tc>
      </w:tr>
      <w:tr w:rsidR="00683110" w:rsidRPr="00C931AB" w14:paraId="561B700A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5BBF10E" w14:textId="77777777" w:rsidR="00683110" w:rsidRPr="00C931AB" w:rsidRDefault="009E108B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F64508">
                  <w:t>Kuopion kaupunkiseudun joukkoliikennelautakunta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F64508">
                  <w:t xml:space="preserve">          </w:t>
                </w:r>
              </w:sdtContent>
            </w:sdt>
          </w:p>
        </w:tc>
      </w:tr>
    </w:tbl>
    <w:p w14:paraId="75A6142F" w14:textId="77777777" w:rsidR="00683110" w:rsidRPr="00C931AB" w:rsidRDefault="00683110" w:rsidP="00683110">
      <w:pPr>
        <w:pStyle w:val="Leipteksti"/>
      </w:pPr>
    </w:p>
    <w:p w14:paraId="793694D6" w14:textId="7A7DCB7A" w:rsidR="00F64508" w:rsidRPr="006F1A97" w:rsidRDefault="00F64508" w:rsidP="00F64508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13.9.2022.</w:t>
      </w:r>
    </w:p>
    <w:p w14:paraId="3DF8C649" w14:textId="77777777" w:rsidR="00F64508" w:rsidRPr="00A74498" w:rsidRDefault="00F64508" w:rsidP="00F64508"/>
    <w:p w14:paraId="7F614622" w14:textId="358A19A7" w:rsidR="00C56149" w:rsidRPr="00C56149" w:rsidRDefault="00C56149" w:rsidP="00AF43AF">
      <w:pPr>
        <w:pStyle w:val="IstKappaleC0"/>
        <w:rPr>
          <w:lang w:eastAsia="fi-FI"/>
        </w:rPr>
      </w:pPr>
    </w:p>
    <w:p w14:paraId="51CC7851" w14:textId="19AB530A" w:rsidR="00F64508" w:rsidRDefault="00F64508" w:rsidP="00AF43AF">
      <w:pPr>
        <w:pStyle w:val="IstKappaleC2"/>
      </w:pPr>
    </w:p>
    <w:p w14:paraId="5C9D6AD1" w14:textId="77777777" w:rsidR="00F64508" w:rsidRDefault="00F64508">
      <w:r>
        <w:br w:type="page"/>
      </w:r>
    </w:p>
    <w:p w14:paraId="77A43843" w14:textId="77777777" w:rsidR="00F64508" w:rsidRPr="00030AFA" w:rsidRDefault="00F64508" w:rsidP="00F64508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030AFA">
        <w:rPr>
          <w:rFonts w:ascii="Verdana" w:eastAsia="Times New Roman" w:hAnsi="Verdana"/>
          <w:b/>
          <w:lang w:eastAsia="fi-FI"/>
        </w:rPr>
        <w:lastRenderedPageBreak/>
        <w:t>Liite A</w:t>
      </w:r>
      <w:r>
        <w:rPr>
          <w:rFonts w:ascii="Verdana" w:eastAsia="Times New Roman" w:hAnsi="Verdana"/>
          <w:b/>
          <w:lang w:eastAsia="fi-FI"/>
        </w:rPr>
        <w:t>2</w:t>
      </w:r>
      <w:r w:rsidRPr="00030AFA">
        <w:rPr>
          <w:rFonts w:ascii="Verdana" w:eastAsia="Times New Roman" w:hAnsi="Verdana"/>
          <w:b/>
          <w:lang w:eastAsia="fi-FI"/>
        </w:rPr>
        <w:t xml:space="preserve"> kuntalain mukainen oikaisuvaatimusohje</w:t>
      </w:r>
    </w:p>
    <w:p w14:paraId="720F677C" w14:textId="77777777" w:rsidR="00F64508" w:rsidRPr="00030AFA" w:rsidRDefault="00F64508" w:rsidP="00F64508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5401F7B5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030AFA">
        <w:rPr>
          <w:rFonts w:ascii="Verdana" w:eastAsia="Times New Roman" w:hAnsi="Verdana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>Tähän päätökseen tyytymätön voi tehdä kirjallisen oikaisuvaatimuksen. Päätökseen ei saa hakea muutosta valittamalla tuomioistuimeen.</w:t>
      </w:r>
    </w:p>
    <w:p w14:paraId="6A88B7BD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14:paraId="19FDB776" w14:textId="77777777" w:rsidR="00F64508" w:rsidRPr="00F64508" w:rsidRDefault="00F64508" w:rsidP="00F64508">
      <w:pPr>
        <w:pStyle w:val="SivuotsikkoRiippuvasis"/>
        <w:rPr>
          <w:b/>
          <w:sz w:val="16"/>
          <w:szCs w:val="16"/>
        </w:rPr>
      </w:pPr>
      <w:r w:rsidRPr="00F64508">
        <w:rPr>
          <w:b/>
          <w:sz w:val="16"/>
          <w:szCs w:val="16"/>
        </w:rPr>
        <w:t>Oikaisuvaatimusoikeus</w:t>
      </w:r>
    </w:p>
    <w:p w14:paraId="3573EFA0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BBCAB16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 xml:space="preserve">Oikaisuvaatimuksen saa tehdä </w:t>
      </w:r>
    </w:p>
    <w:p w14:paraId="4FFC3C4A" w14:textId="77777777" w:rsidR="00F64508" w:rsidRPr="00F64508" w:rsidRDefault="00F64508" w:rsidP="00F64508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F64508">
        <w:rPr>
          <w:rFonts w:ascii="Verdana" w:hAnsi="Verdana"/>
          <w:sz w:val="16"/>
          <w:szCs w:val="16"/>
          <w:lang w:eastAsia="fi-FI"/>
        </w:rPr>
        <w:t>se, johon päätös on kohdistettu tai jonka oikeuteen, velvollisuuteen tai etuun päätös välittömästi vaikuttaa (asianosainen)</w:t>
      </w:r>
    </w:p>
    <w:p w14:paraId="1AA1BFCC" w14:textId="77777777" w:rsidR="00F64508" w:rsidRPr="00F64508" w:rsidRDefault="00F64508" w:rsidP="00F64508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F64508">
        <w:rPr>
          <w:rFonts w:ascii="Verdana" w:hAnsi="Verdana"/>
          <w:sz w:val="16"/>
          <w:szCs w:val="16"/>
          <w:lang w:eastAsia="fi-FI"/>
        </w:rPr>
        <w:t>kunnan jäsen.</w:t>
      </w:r>
    </w:p>
    <w:p w14:paraId="4A47B194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>Kuntien yhteisen toimielimen päätöksestä oikaisuvaatimuksen voi tehdä myös sopimukseen osallinen kunta ja sen jäsen.</w:t>
      </w:r>
    </w:p>
    <w:p w14:paraId="3B7444A5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14:paraId="767A4B86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4CB04EDD" w14:textId="77777777" w:rsidR="00F64508" w:rsidRPr="00F64508" w:rsidRDefault="00F64508" w:rsidP="00F64508">
      <w:pPr>
        <w:snapToGrid w:val="0"/>
        <w:ind w:left="2608" w:hanging="2608"/>
        <w:rPr>
          <w:rFonts w:ascii="Verdana" w:hAnsi="Verdana" w:cstheme="minorBidi"/>
          <w:sz w:val="16"/>
          <w:szCs w:val="16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hAnsi="Verdana"/>
          <w:sz w:val="16"/>
          <w:szCs w:val="16"/>
        </w:rPr>
        <w:t xml:space="preserve">Oikaisuvaatimus on tehtävä </w:t>
      </w:r>
      <w:r w:rsidRPr="00F64508">
        <w:rPr>
          <w:rFonts w:ascii="Verdana" w:hAnsi="Verdana"/>
          <w:b/>
          <w:sz w:val="16"/>
          <w:szCs w:val="16"/>
        </w:rPr>
        <w:t>14 päivän kuluessa</w:t>
      </w:r>
      <w:r w:rsidRPr="00F64508">
        <w:rPr>
          <w:rFonts w:ascii="Verdana" w:hAnsi="Verdana"/>
          <w:sz w:val="16"/>
          <w:szCs w:val="16"/>
        </w:rPr>
        <w:t xml:space="preserve"> päätöksen </w:t>
      </w:r>
      <w:r w:rsidRPr="00F64508">
        <w:rPr>
          <w:rFonts w:ascii="Verdana" w:hAnsi="Verdana"/>
          <w:b/>
          <w:sz w:val="16"/>
          <w:szCs w:val="16"/>
        </w:rPr>
        <w:t>tiedoksisaannista</w:t>
      </w:r>
      <w:r w:rsidRPr="00F64508">
        <w:rPr>
          <w:rFonts w:ascii="Verdana" w:hAnsi="Verdana"/>
          <w:sz w:val="16"/>
          <w:szCs w:val="16"/>
        </w:rPr>
        <w:t xml:space="preserve">. </w:t>
      </w:r>
    </w:p>
    <w:p w14:paraId="22CE3F71" w14:textId="77777777" w:rsidR="00F64508" w:rsidRPr="00F64508" w:rsidRDefault="00F64508" w:rsidP="00F64508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5D648CA5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14:paraId="7574716D" w14:textId="77777777" w:rsidR="00F64508" w:rsidRPr="00F64508" w:rsidRDefault="00F64508" w:rsidP="00F64508">
      <w:pPr>
        <w:pStyle w:val="IstKappaleC2"/>
        <w:rPr>
          <w:sz w:val="16"/>
          <w:szCs w:val="16"/>
        </w:rPr>
      </w:pPr>
    </w:p>
    <w:p w14:paraId="0F305A7C" w14:textId="77777777" w:rsidR="00F64508" w:rsidRPr="00F64508" w:rsidRDefault="00F64508" w:rsidP="00F64508">
      <w:pPr>
        <w:pStyle w:val="IstKappaleC2"/>
        <w:rPr>
          <w:sz w:val="16"/>
          <w:szCs w:val="16"/>
        </w:rPr>
      </w:pPr>
      <w:r w:rsidRPr="00F64508">
        <w:rPr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4D0C1280" w14:textId="77777777" w:rsidR="00F64508" w:rsidRPr="00F64508" w:rsidRDefault="00F64508" w:rsidP="00F64508">
      <w:pPr>
        <w:pStyle w:val="IstKappaleC2"/>
        <w:rPr>
          <w:sz w:val="16"/>
          <w:szCs w:val="16"/>
        </w:rPr>
      </w:pPr>
    </w:p>
    <w:p w14:paraId="632E8EF7" w14:textId="77777777" w:rsidR="00F64508" w:rsidRPr="00F64508" w:rsidRDefault="00F64508" w:rsidP="00F64508">
      <w:pPr>
        <w:pStyle w:val="IstKappaleC2"/>
        <w:rPr>
          <w:sz w:val="16"/>
          <w:szCs w:val="16"/>
        </w:rPr>
      </w:pPr>
      <w:r w:rsidRPr="00F64508">
        <w:rPr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F64508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F64508">
        <w:rPr>
          <w:sz w:val="16"/>
          <w:szCs w:val="16"/>
        </w:rPr>
        <w:t xml:space="preserve">. </w:t>
      </w:r>
    </w:p>
    <w:p w14:paraId="0C2F8B1A" w14:textId="77777777" w:rsidR="00F64508" w:rsidRPr="00F64508" w:rsidRDefault="00F64508" w:rsidP="00F64508">
      <w:pPr>
        <w:pStyle w:val="IstKappaleC2"/>
        <w:rPr>
          <w:color w:val="FF0000"/>
          <w:sz w:val="16"/>
          <w:szCs w:val="16"/>
        </w:rPr>
      </w:pPr>
    </w:p>
    <w:p w14:paraId="16F8111B" w14:textId="77777777" w:rsidR="00F64508" w:rsidRPr="00F64508" w:rsidRDefault="00F64508" w:rsidP="00F64508">
      <w:pPr>
        <w:pStyle w:val="IstKappaleC2"/>
        <w:rPr>
          <w:color w:val="FF0000"/>
          <w:sz w:val="16"/>
          <w:szCs w:val="16"/>
        </w:rPr>
      </w:pPr>
      <w:r w:rsidRPr="00F64508">
        <w:rPr>
          <w:sz w:val="16"/>
          <w:szCs w:val="16"/>
        </w:rPr>
        <w:t xml:space="preserve">Tiedoksisaantipäivää ei lueta oikaisuvaatimusaikaan. </w:t>
      </w:r>
      <w:r w:rsidRPr="00F64508">
        <w:rPr>
          <w:rFonts w:eastAsia="Times New Roman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45B4F62D" w14:textId="77777777" w:rsidR="00F64508" w:rsidRPr="00F64508" w:rsidRDefault="00F64508" w:rsidP="00F64508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4A54ED1F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14:paraId="371990C2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AD33BCA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Kuopion kaupunkiseudun joukkoliikennelautakunta</w:t>
      </w:r>
    </w:p>
    <w:p w14:paraId="44A9A201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AB8D050" w14:textId="77777777" w:rsidR="00F64508" w:rsidRPr="00F64508" w:rsidRDefault="00F64508" w:rsidP="00F6450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14:paraId="5F1C5FA2" w14:textId="77777777" w:rsidR="00F64508" w:rsidRPr="00F64508" w:rsidRDefault="00F64508" w:rsidP="00F6450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14:paraId="5E8DAA22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kaupunkiymparisto(at)kuopio.fi</w:t>
      </w:r>
    </w:p>
    <w:p w14:paraId="7BC4C3D9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</w: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044 718 5110 tai 044 718 5113</w:t>
      </w:r>
    </w:p>
    <w:p w14:paraId="469A5272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2959A792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14:paraId="6F7E62CE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5EA15FB6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14:paraId="6FE1B217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ab/>
      </w:r>
    </w:p>
    <w:p w14:paraId="407A088D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>Oikaisuvaatimuksessa on ilmoitettava</w:t>
      </w:r>
    </w:p>
    <w:p w14:paraId="24A6EE27" w14:textId="77777777" w:rsidR="00F64508" w:rsidRPr="00F64508" w:rsidRDefault="00F64508" w:rsidP="00F64508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F64508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14:paraId="330B1B58" w14:textId="77777777" w:rsidR="00F64508" w:rsidRPr="00F64508" w:rsidRDefault="00F64508" w:rsidP="00F64508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F64508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14:paraId="4C24DC41" w14:textId="77777777" w:rsidR="00F64508" w:rsidRPr="00F64508" w:rsidRDefault="00F64508" w:rsidP="00F64508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F64508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14:paraId="3D2288EC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0EBA15E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F64508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14:paraId="1A9A98F9" w14:textId="77777777" w:rsidR="00F64508" w:rsidRPr="00F64508" w:rsidRDefault="00F64508" w:rsidP="00F64508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7EB4BD2" w14:textId="77777777" w:rsidR="00F64508" w:rsidRPr="00F64508" w:rsidRDefault="00F64508" w:rsidP="00F64508">
      <w:pPr>
        <w:pStyle w:val="IstKappaleC2"/>
        <w:rPr>
          <w:sz w:val="16"/>
          <w:szCs w:val="16"/>
          <w:lang w:eastAsia="fi-FI"/>
        </w:rPr>
      </w:pPr>
      <w:r w:rsidRPr="00F64508">
        <w:rPr>
          <w:sz w:val="16"/>
          <w:szCs w:val="16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58C87614" w14:textId="77777777" w:rsidR="00F64508" w:rsidRPr="00030AFA" w:rsidRDefault="00F64508" w:rsidP="00F64508"/>
    <w:p w14:paraId="51A09CC7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F0EC" w14:textId="77777777" w:rsidR="005B6635" w:rsidRDefault="005B6635" w:rsidP="004E5121">
      <w:r>
        <w:separator/>
      </w:r>
    </w:p>
  </w:endnote>
  <w:endnote w:type="continuationSeparator" w:id="0">
    <w:p w14:paraId="0F76BA40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9F69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1F557676" w14:textId="77777777" w:rsidTr="00B04F3C">
      <w:trPr>
        <w:trHeight w:val="176"/>
      </w:trPr>
      <w:tc>
        <w:tcPr>
          <w:tcW w:w="5000" w:type="pct"/>
          <w:gridSpan w:val="5"/>
        </w:tcPr>
        <w:p w14:paraId="674D662B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2685208C" w14:textId="77777777" w:rsidTr="00B04F3C">
      <w:trPr>
        <w:trHeight w:val="176"/>
      </w:trPr>
      <w:tc>
        <w:tcPr>
          <w:tcW w:w="787" w:type="pct"/>
        </w:tcPr>
        <w:p w14:paraId="2CAE437E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345FFC36" w14:textId="77777777" w:rsidR="004F3BB2" w:rsidRPr="00C871DB" w:rsidRDefault="009E108B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F64508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F64508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615B6960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0AE665D7" w14:textId="77777777" w:rsidR="004F3BB2" w:rsidRPr="00C871DB" w:rsidRDefault="00F6450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43DD940A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08F4FF79" w14:textId="77777777" w:rsidTr="00B04F3C">
      <w:trPr>
        <w:trHeight w:val="176"/>
      </w:trPr>
      <w:tc>
        <w:tcPr>
          <w:tcW w:w="787" w:type="pct"/>
        </w:tcPr>
        <w:p w14:paraId="5C3E5753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5EA8FB65" w14:textId="77777777" w:rsidR="004F3BB2" w:rsidRPr="00C871DB" w:rsidRDefault="00F6450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13C12F48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753F8B9C" w14:textId="77777777" w:rsidR="004F3BB2" w:rsidRPr="00C871DB" w:rsidRDefault="00F6450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21DBD131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7C1509C0" w14:textId="77777777" w:rsidTr="00B04F3C">
      <w:trPr>
        <w:trHeight w:val="176"/>
      </w:trPr>
      <w:tc>
        <w:tcPr>
          <w:tcW w:w="787" w:type="pct"/>
        </w:tcPr>
        <w:p w14:paraId="39F9810D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33D89D20" w14:textId="77777777" w:rsidR="004F3BB2" w:rsidRPr="00C871DB" w:rsidRDefault="009E108B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F64508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F64508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1810A075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50E85516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4E240602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46CD" w14:textId="77777777" w:rsidR="005B6635" w:rsidRDefault="005B6635" w:rsidP="004E5121">
      <w:r>
        <w:separator/>
      </w:r>
    </w:p>
  </w:footnote>
  <w:footnote w:type="continuationSeparator" w:id="0">
    <w:p w14:paraId="3BF1FF5D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8E1" w14:textId="77777777" w:rsidR="00EE53BB" w:rsidRDefault="009E108B">
    <w:r>
      <w:rPr>
        <w:noProof/>
      </w:rPr>
      <w:pict w14:anchorId="6EE0E0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1B312883" w14:textId="77777777" w:rsidTr="00F43ACC">
      <w:tc>
        <w:tcPr>
          <w:tcW w:w="2721" w:type="pct"/>
        </w:tcPr>
        <w:p w14:paraId="133BA8FD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72CEA156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7C105F9E" w14:textId="6159777E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9E108B">
            <w:rPr>
              <w:noProof/>
            </w:rPr>
            <w:t>3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25BC66C7" w14:textId="77777777" w:rsidTr="00F43ACC">
      <w:tc>
        <w:tcPr>
          <w:tcW w:w="2721" w:type="pct"/>
          <w:vAlign w:val="bottom"/>
        </w:tcPr>
        <w:p w14:paraId="47EBE3A9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440F12DC" wp14:editId="11536A9A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3F899B78" w14:textId="77777777" w:rsidR="00F43ACC" w:rsidRPr="007C0EEF" w:rsidRDefault="00F43ACC" w:rsidP="00F43ACC"/>
      </w:tc>
      <w:tc>
        <w:tcPr>
          <w:tcW w:w="1612" w:type="pct"/>
          <w:gridSpan w:val="3"/>
        </w:tcPr>
        <w:p w14:paraId="1D1E129A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F64508">
                <w:t>08.01.00</w:t>
              </w:r>
            </w:sdtContent>
          </w:sdt>
        </w:p>
      </w:tc>
    </w:tr>
    <w:tr w:rsidR="00F43ACC" w14:paraId="18650009" w14:textId="77777777" w:rsidTr="00F43ACC">
      <w:tc>
        <w:tcPr>
          <w:tcW w:w="2721" w:type="pct"/>
          <w:vAlign w:val="bottom"/>
        </w:tcPr>
        <w:p w14:paraId="47BFA90C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1EC51983" w14:textId="77777777" w:rsidR="00F43ACC" w:rsidRPr="007C0EEF" w:rsidRDefault="00F43ACC" w:rsidP="00F43ACC"/>
      </w:tc>
      <w:tc>
        <w:tcPr>
          <w:tcW w:w="1612" w:type="pct"/>
          <w:gridSpan w:val="3"/>
        </w:tcPr>
        <w:p w14:paraId="0A707C80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F64508">
                <w:t>7410/2022</w:t>
              </w:r>
            </w:sdtContent>
          </w:sdt>
        </w:p>
      </w:tc>
    </w:tr>
    <w:tr w:rsidR="00F43ACC" w14:paraId="102AAD79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75BF2252" w14:textId="77777777" w:rsidR="00F43ACC" w:rsidRPr="00CC06E1" w:rsidRDefault="00F64508" w:rsidP="00F43ACC">
              <w:pPr>
                <w:ind w:left="-105"/>
              </w:pPr>
              <w:r>
                <w:t>Henkilökuljetusten järjestäminen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2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4094A7D0" w14:textId="77777777" w:rsidR="00F43ACC" w:rsidRPr="007C0EEF" w:rsidRDefault="00F64508" w:rsidP="00F43ACC">
              <w:r>
                <w:t>12.9.2022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21F6B280" w14:textId="77777777" w:rsidR="00F43ACC" w:rsidRPr="00CC06E1" w:rsidRDefault="00F64508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707A39BD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504DADAF" w14:textId="77777777" w:rsidR="00F43ACC" w:rsidRPr="00DC1D57" w:rsidRDefault="00F64508" w:rsidP="00F43ACC">
              <w:pPr>
                <w:ind w:left="-105"/>
              </w:pPr>
              <w:r>
                <w:t>Joukkoliikennepäällikkö</w:t>
              </w:r>
            </w:p>
          </w:sdtContent>
        </w:sdt>
      </w:tc>
      <w:tc>
        <w:tcPr>
          <w:tcW w:w="1103" w:type="pct"/>
          <w:gridSpan w:val="2"/>
        </w:tcPr>
        <w:p w14:paraId="4F0CEB4A" w14:textId="77777777" w:rsidR="00F43ACC" w:rsidRPr="007C0EEF" w:rsidRDefault="00F43ACC" w:rsidP="00F43ACC"/>
      </w:tc>
      <w:tc>
        <w:tcPr>
          <w:tcW w:w="1176" w:type="pct"/>
          <w:gridSpan w:val="2"/>
        </w:tcPr>
        <w:p w14:paraId="3DAB521F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1C05F6A2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DD8A" w14:textId="77777777" w:rsidR="00EE53BB" w:rsidRDefault="009E108B">
    <w:r>
      <w:rPr>
        <w:noProof/>
      </w:rPr>
      <w:pict w14:anchorId="482D3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108B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64508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3D668F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FCDF1CF398B4B81870CA69B1743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D545D-C041-43E7-B34A-61A3048C8341}"/>
      </w:docPartPr>
      <w:docPartBody>
        <w:p w:rsidR="00C239E2" w:rsidRDefault="00F64FA0">
          <w:pPr>
            <w:pStyle w:val="7FCDF1CF398B4B81870CA69B17430AF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4ADEFCB04934608868D2BA74D4F1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052B3-2B78-412F-AB7A-6ED43B17E204}"/>
      </w:docPartPr>
      <w:docPartBody>
        <w:p w:rsidR="00C239E2" w:rsidRDefault="00F64FA0">
          <w:pPr>
            <w:pStyle w:val="34ADEFCB04934608868D2BA74D4F1ACF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190F8B5392C45BA9F51FD4134BE1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63FC5-00AE-4A1B-8DC9-9ABE67F70BC8}"/>
      </w:docPartPr>
      <w:docPartBody>
        <w:p w:rsidR="00C239E2" w:rsidRDefault="00F64FA0">
          <w:pPr>
            <w:pStyle w:val="0190F8B5392C45BA9F51FD4134BE1F77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5971F310D5994717AA641BC33924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6F89-3136-4A17-B4E1-E6C165ABC171}"/>
      </w:docPartPr>
      <w:docPartBody>
        <w:p w:rsidR="00C239E2" w:rsidRDefault="00F64FA0">
          <w:pPr>
            <w:pStyle w:val="5971F310D5994717AA641BC33924A075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13DEABCA74DC45059EC6E07E8936EC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3D961-59A6-4C70-99BB-F682EB615C8B}"/>
      </w:docPartPr>
      <w:docPartBody>
        <w:p w:rsidR="00C239E2" w:rsidRDefault="00F64FA0">
          <w:pPr>
            <w:pStyle w:val="13DEABCA74DC45059EC6E07E8936ECA2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86855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Henkilökuljetusten järjestäminen</gbs:ToActivityContactJOINEX.ToContactperson.ToEmployer.SearchName>
  <gbs:DocumentDate gbs:loadFromGrowBusiness="OnEdit" gbs:saveInGrowBusiness="False" gbs:connected="true" gbs:recno="" gbs:entity="" gbs:datatype="date" gbs:key="10001" gbs:removeContentControl="0">2022-09-12T00:00:00</gbs:DocumentDate>
  <gbs:ToCase.ToClassCodes.ToClassCode.Code gbs:loadFromGrowBusiness="OnEdit" gbs:saveInGrowBusiness="False" gbs:connected="true" gbs:recno="" gbs:entity="" gbs:datatype="string" gbs:key="10002" gbs:removeContentControl="0">08.01.00</gbs:ToCase.ToClassCodes.ToClassCode.Code>
  <gbs:ToCase.Name gbs:loadFromGrowBusiness="OnEdit" gbs:saveInGrowBusiness="False" gbs:connected="true" gbs:recno="" gbs:entity="" gbs:datatype="string" gbs:key="10003" gbs:removeContentControl="0">7410/2022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9 § / 2022</gbs:CF_decisionnumberstring>
  <gbs:Title gbs:loadFromGrowBusiness="OnEdit" gbs:saveInGrowBusiness="False" gbs:connected="true" gbs:recno="" gbs:entity="" gbs:datatype="string" gbs:key="10006" gbs:removeContentControl="0">PlusID maksutavan lisääminen Vilkku mobiilisovelluksen maksutapoihin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joukkoliikennepäällikkö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2168048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Jukka Marko Tapio Räsänen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+358 44 718 5008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2168046</gbs:value>
        </gbs:MultipleLineID>
        <gbs:ToActivityContact.Name>
          <gbs:value gbs:key="10018" gbs:id="1" gbs:loadFromGrowBusiness="OnEdit" gbs:saveInGrowBusiness="False" gbs:recno="" gbs:entity="" gbs:datatype="string" gbs:removeContentControl="0">Payiq Oy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2168050</gbs:value>
          <gbs:value gbs:id="2">2168049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Kuopion kaupunkiseudun joukkoliikennelautakunta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Kaisu Matinniemi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Hankinta- ym. sopimukset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Joukkoliikennepäällikkö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Payiq Oy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Karhunen</dc:creator>
  <dc:description>Helena Mönkkönen 26.10.2011</dc:description>
  <cp:lastModifiedBy>Karhunen Toni</cp:lastModifiedBy>
  <cp:revision>2</cp:revision>
  <cp:lastPrinted>2018-07-06T07:01:00Z</cp:lastPrinted>
  <dcterms:created xsi:type="dcterms:W3CDTF">2022-09-12T12:08:00Z</dcterms:created>
  <dcterms:modified xsi:type="dcterms:W3CDTF">2022-09-12T12:08:00Z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\\z10068\D360_users_tuotanto\onenote\gallia\kuo444195\</vt:lpwstr>
  </property>
  <property fmtid="{D5CDD505-2E9C-101B-9397-08002B2CF9AE}" pid="5" name="comment">
    <vt:lpwstr>PlusID maksutavan lisääminen Vilkku mobiilisovelluksen maksutapoihin</vt:lpwstr>
  </property>
  <property fmtid="{D5CDD505-2E9C-101B-9397-08002B2CF9AE}" pid="6" name="docId">
    <vt:lpwstr>868553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Toni Karhunen</vt:lpwstr>
  </property>
  <property fmtid="{D5CDD505-2E9C-101B-9397-08002B2CF9AE}" pid="15" name="modifiedBy">
    <vt:lpwstr>Toni Karhunen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653648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Dummy1">
    <vt:lpwstr>off</vt:lpwstr>
  </property>
  <property fmtid="{D5CDD505-2E9C-101B-9397-08002B2CF9AE}" pid="24" name="Dummy2">
    <vt:lpwstr>off</vt:lpwstr>
  </property>
  <property fmtid="{D5CDD505-2E9C-101B-9397-08002B2CF9AE}" pid="25" name="Dummy3">
    <vt:lpwstr>off</vt:lpwstr>
  </property>
  <property fmtid="{D5CDD505-2E9C-101B-9397-08002B2CF9AE}" pid="26" name="Dummy4">
    <vt:lpwstr>off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1167930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\\z10068\D360_users_tuotanto\work\gallia\kuo444195</vt:lpwstr>
  </property>
  <property fmtid="{D5CDD505-2E9C-101B-9397-08002B2CF9AE}" pid="32" name="FileName">
    <vt:lpwstr>7410-2022-1 PlusID maksutavan lisääminen Vilkku mobiilisovelluksen maksutapoihin 1167930_653648_0.DOCX</vt:lpwstr>
  </property>
  <property fmtid="{D5CDD505-2E9C-101B-9397-08002B2CF9AE}" pid="33" name="FullFileName">
    <vt:lpwstr>\\z10068\D360_users_tuotanto\work\gallia\kuo444195\7410-2022-1 PlusID maksutavan lisääminen Vilkku mobiilisovelluksen maksutapoihin 1167930_653648_0.DOCX</vt:lpwstr>
  </property>
</Properties>
</file>