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A0C4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3566451D" w14:textId="77777777" w:rsidR="00683110" w:rsidRPr="00C931AB" w:rsidRDefault="005D0E94">
          <w:r>
            <w:t xml:space="preserve">  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14:paraId="0CB8F314" w14:textId="581997F1" w:rsidR="00787DDB" w:rsidRPr="00C931AB" w:rsidRDefault="005D0E94" w:rsidP="005D0E94">
          <w:r>
            <w:t xml:space="preserve">  </w:t>
          </w:r>
        </w:p>
      </w:sdtContent>
    </w:sdt>
    <w:p w14:paraId="2E52013C" w14:textId="77777777" w:rsidR="00683110" w:rsidRPr="00C931AB" w:rsidRDefault="00683110" w:rsidP="00AF43AF">
      <w:pPr>
        <w:pStyle w:val="IstKappaleC0"/>
      </w:pPr>
    </w:p>
    <w:p w14:paraId="1B0632C4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846"/>
      </w:tblGrid>
      <w:tr w:rsidR="002B53ED" w:rsidRPr="0096338C" w14:paraId="6A50C5B6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57D6461E" w14:textId="77777777" w:rsidR="002B53ED" w:rsidRPr="0096338C" w:rsidRDefault="005D0E94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524CE096" w14:textId="33572A08" w:rsidR="002B53ED" w:rsidRPr="0096338C" w:rsidRDefault="005E6F84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5D0E94">
                  <w:t>Liikenneasiat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>
                  <w:t>123 § / 2022</w:t>
                </w:r>
              </w:sdtContent>
            </w:sdt>
          </w:p>
        </w:tc>
      </w:tr>
    </w:tbl>
    <w:p w14:paraId="37BDD48C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088FDB40" w14:textId="77777777" w:rsidR="00291009" w:rsidRPr="00C931AB" w:rsidRDefault="005D0E94" w:rsidP="00291009">
          <w:pPr>
            <w:pStyle w:val="Asiaotsikko"/>
          </w:pPr>
          <w:r>
            <w:t xml:space="preserve">Kuntalaisaloite Lukkarinkadun muuttaminen pihakaduksi Snellmaninkadun ja Sepänkadun väliseltä matkalta. </w:t>
          </w:r>
        </w:p>
      </w:sdtContent>
    </w:sdt>
    <w:p w14:paraId="11DAD84E" w14:textId="32E0528D" w:rsidR="00291009" w:rsidRDefault="00291009" w:rsidP="0039795D">
      <w:pPr>
        <w:pStyle w:val="SivuotsikkoRiippuvasis"/>
      </w:pPr>
    </w:p>
    <w:p w14:paraId="38C71343" w14:textId="77777777" w:rsidR="005D0E94" w:rsidRDefault="005D0E94" w:rsidP="005D0E94">
      <w:pPr>
        <w:pStyle w:val="SivuotsikkoRiippuvasis"/>
        <w:rPr>
          <w:rFonts w:eastAsia="Calibri"/>
        </w:rPr>
      </w:pPr>
      <w:r>
        <w:rPr>
          <w:rFonts w:eastAsia="Calibri"/>
        </w:rPr>
        <w:t>Aloite</w:t>
      </w:r>
    </w:p>
    <w:p w14:paraId="483ACCAD" w14:textId="77777777" w:rsidR="005D0E94" w:rsidRDefault="005D0E94" w:rsidP="005D0E94">
      <w:pPr>
        <w:pStyle w:val="IstKappaleC2"/>
      </w:pPr>
      <w:r>
        <w:t xml:space="preserve">Kaupungille on tehty aloite </w:t>
      </w:r>
      <w:r w:rsidRPr="000A2009">
        <w:t>Lukkarinkadun muuttami</w:t>
      </w:r>
      <w:r>
        <w:t>seksi</w:t>
      </w:r>
      <w:r w:rsidRPr="000A2009">
        <w:t xml:space="preserve"> pihakaduksi Snellmaninkadun ja Sepänkadun väliseltä matkalta. </w:t>
      </w:r>
      <w:r>
        <w:t xml:space="preserve">Perusteluina on mm. että joidenkin kiinteistöjen sisäänkäynnit tulevat suoraan kadulle ja etenkin talvella </w:t>
      </w:r>
      <w:r w:rsidRPr="000A2009">
        <w:t>liikuntarajoitteisten henkilöiden on hankala kulkea kapealle jalkakäytävälle, koska katukivetys on heille haittana siirryttäessä suojatietä jalkakäytävälle.</w:t>
      </w:r>
      <w:r w:rsidRPr="000A2009">
        <w:br/>
      </w:r>
    </w:p>
    <w:p w14:paraId="62CBC7E8" w14:textId="77777777" w:rsidR="005D0E94" w:rsidRPr="00C931AB" w:rsidRDefault="005D0E94" w:rsidP="0039795D">
      <w:pPr>
        <w:pStyle w:val="SivuotsikkoRiippuvasis"/>
      </w:pPr>
    </w:p>
    <w:sdt>
      <w:sdtPr>
        <w:rPr>
          <w:rFonts w:eastAsiaTheme="minorHAnsi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13A8E8B4" w14:textId="601A1FDA" w:rsidR="002B53ED" w:rsidRPr="00C931AB" w:rsidRDefault="005D0E94" w:rsidP="005D0E94">
          <w:pPr>
            <w:pStyle w:val="SivuotsikkoRiippuvasis"/>
          </w:pPr>
          <w:r w:rsidRPr="005D0E94">
            <w:rPr>
              <w:rFonts w:eastAsiaTheme="minorHAnsi"/>
            </w:rPr>
            <w:t>Selostus ja perustelu</w:t>
          </w:r>
          <w:r w:rsidRPr="005D0E94">
            <w:rPr>
              <w:rFonts w:eastAsiaTheme="minorHAnsi"/>
            </w:rPr>
            <w:tab/>
            <w:t>Asemakaavassa v.197</w:t>
          </w:r>
          <w:r w:rsidR="00F10678">
            <w:rPr>
              <w:rFonts w:eastAsiaTheme="minorHAnsi"/>
            </w:rPr>
            <w:t>8</w:t>
          </w:r>
          <w:r w:rsidRPr="005D0E94">
            <w:rPr>
              <w:rFonts w:eastAsiaTheme="minorHAnsi"/>
            </w:rPr>
            <w:t xml:space="preserve"> Lukkarinkatu välillä Snellmaninkatu- Sepänkatu on katualuetta. Rännikatujen kehittämissuunnitelmassa (hyväksytty kaupunginhallituksessa 17.10.2005 §556) ko. osuus on esitetty toteutettavaksi pihakatuna.</w:t>
          </w:r>
          <w:r w:rsidR="00A57969">
            <w:rPr>
              <w:rFonts w:eastAsiaTheme="minorHAnsi"/>
            </w:rPr>
            <w:br/>
          </w:r>
          <w:r>
            <w:br/>
          </w:r>
          <w:r w:rsidRPr="005D0E94">
            <w:rPr>
              <w:rFonts w:eastAsiaTheme="minorHAnsi"/>
            </w:rPr>
            <w:t>Pihakaduksi muuttaminen edellyttää rakenteellisia muutoksia, muutos ei onnistu pelkällä liikennemerkin asettamisella. Pihakadun rakenteiden on oltava sellaisia, että autoilija huomaa tulleensa erilaiselle alueelle. Nämä muutokset ovat tärkeitä etenkin sisäänajo- ja ulostulokohdissa. Pihakadulle ajetaan yleensä viistetyn reunakiven yli, reunakivijärjestelyille tuetaan liikennesäännön väistämisvelvollisuutta (pihakadulta tuleva väistää muuta liikennettä (TLL 24§)</w:t>
          </w:r>
          <w:r w:rsidR="00F10678">
            <w:rPr>
              <w:rFonts w:eastAsiaTheme="minorHAnsi"/>
            </w:rPr>
            <w:t>)</w:t>
          </w:r>
          <w:r w:rsidRPr="005D0E94">
            <w:rPr>
              <w:rFonts w:eastAsiaTheme="minorHAnsi"/>
            </w:rPr>
            <w:t xml:space="preserve">. Pihakadulla voi olla myös </w:t>
          </w:r>
          <w:r w:rsidR="00F10678">
            <w:rPr>
              <w:rFonts w:eastAsiaTheme="minorHAnsi"/>
            </w:rPr>
            <w:t xml:space="preserve">muita </w:t>
          </w:r>
          <w:r w:rsidRPr="005D0E94">
            <w:rPr>
              <w:rFonts w:eastAsiaTheme="minorHAnsi"/>
            </w:rPr>
            <w:t>rakenteita, kuten sivusiirtymiä.</w:t>
          </w:r>
          <w:r w:rsidR="00F10678">
            <w:rPr>
              <w:rFonts w:eastAsiaTheme="minorHAnsi"/>
            </w:rPr>
            <w:t xml:space="preserve"> </w:t>
          </w:r>
          <w:r w:rsidR="00A57969">
            <w:rPr>
              <w:rFonts w:eastAsiaTheme="minorHAnsi"/>
            </w:rPr>
            <w:br/>
          </w:r>
          <w:r>
            <w:rPr>
              <w:rFonts w:eastAsiaTheme="minorHAnsi"/>
            </w:rPr>
            <w:br/>
          </w:r>
          <w:r w:rsidRPr="005D0E94">
            <w:rPr>
              <w:rFonts w:eastAsiaTheme="minorHAnsi"/>
            </w:rPr>
            <w:t>Sepänkatu- Lukkarinkatu rännikaturistikkoa ei ole vielä saneerattu. Saneerausta ei ole myöskään ajoitettu investointiohjelmaan. Saneerauksen yhteydessä tullaan Lukkarinkatu välillä Snellmaninkatu-Sepänkatu muuttamaan hyvin todennäköisesti pihakaduksi rännikatujen kehittämissuunnitelman mukaisesti. Tässä vaiheessa pihakaduksi muuttaminen edellyttäisi muita rakenteellisia muutoksia, joten tässä vaiheessa niitä ei lähdetä toteuttamaan</w:t>
          </w:r>
          <w:r w:rsidR="00A57969">
            <w:rPr>
              <w:rFonts w:eastAsiaTheme="minorHAnsi"/>
            </w:rPr>
            <w:t>.</w:t>
          </w:r>
          <w:r w:rsidRPr="005D0E94">
            <w:rPr>
              <w:rFonts w:eastAsiaTheme="minorHAnsi"/>
            </w:rPr>
            <w:br/>
          </w:r>
        </w:p>
      </w:sdtContent>
    </w:sdt>
    <w:p w14:paraId="51F3F5FD" w14:textId="77777777" w:rsidR="00747608" w:rsidRPr="00747608" w:rsidRDefault="00747608" w:rsidP="00747608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1730D862" w14:textId="69D57EA2" w:rsidR="002B53ED" w:rsidRPr="00C931AB" w:rsidRDefault="005D0E94" w:rsidP="00A57969">
          <w:pPr>
            <w:pStyle w:val="SivuotsikkoRiippuvasis"/>
          </w:pPr>
          <w:r w:rsidRPr="005D0E94">
            <w:t xml:space="preserve">Päätös </w:t>
          </w:r>
        </w:p>
      </w:sdtContent>
    </w:sdt>
    <w:p w14:paraId="47E9E98A" w14:textId="44D8D567" w:rsidR="002B53ED" w:rsidRPr="00C931AB" w:rsidRDefault="00A57969" w:rsidP="00A57969">
      <w:pPr>
        <w:pStyle w:val="IstKappaleC2"/>
      </w:pPr>
      <w:r w:rsidRPr="005D0E94">
        <w:rPr>
          <w:snapToGrid/>
        </w:rPr>
        <w:t xml:space="preserve">Lukkarinkatu välillä Snellmaninkatu-Sepänkatu muuttaminen pihakaduksi tutkitaan Lukkarinkatu- Sepänkatu rännikaturistikon saneerauksen </w:t>
      </w:r>
      <w:r w:rsidR="00F10678">
        <w:rPr>
          <w:snapToGrid/>
        </w:rPr>
        <w:t xml:space="preserve">suunnittelun </w:t>
      </w:r>
      <w:r w:rsidRPr="005D0E94">
        <w:rPr>
          <w:snapToGrid/>
        </w:rPr>
        <w:t>yhteydessä.</w:t>
      </w:r>
      <w:r w:rsidRPr="005D0E94">
        <w:tab/>
      </w:r>
      <w:r w:rsidRPr="005D0E94">
        <w:br/>
      </w: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73B126FA" w14:textId="31E99AF4" w:rsidR="002B53ED" w:rsidRPr="00C931AB" w:rsidRDefault="00B13A5A" w:rsidP="002B53ED">
          <w:pPr>
            <w:pStyle w:val="SivuotsikkoRiippuvasis"/>
          </w:pPr>
          <w:r w:rsidRPr="00C931AB">
            <w:t>Toimivallan peruste</w:t>
          </w:r>
          <w:r w:rsidR="008075A4" w:rsidRPr="00C931AB">
            <w:tab/>
          </w:r>
          <w:r w:rsidR="005D0E94">
            <w:t>Ka</w:t>
          </w:r>
          <w:r w:rsidR="00A57969">
            <w:t>upunkiympäristön palvelualueen toimintasääntö § 10</w:t>
          </w:r>
          <w:r w:rsidR="008075A4" w:rsidRPr="00C931AB">
            <w:br/>
          </w:r>
        </w:p>
      </w:sdtContent>
    </w:sdt>
    <w:p w14:paraId="6E312879" w14:textId="77777777" w:rsidR="000A2BD6" w:rsidRPr="00C931AB" w:rsidRDefault="000A2BD6" w:rsidP="00793197">
      <w:pPr>
        <w:pStyle w:val="SivuotsikkoRiippuvasis"/>
        <w:ind w:left="0" w:firstLine="0"/>
      </w:pPr>
    </w:p>
    <w:p w14:paraId="6EEA9A46" w14:textId="77777777" w:rsidR="000A2BD6" w:rsidRPr="008F7688" w:rsidRDefault="000A2BD6" w:rsidP="008F7688">
      <w:pPr>
        <w:pStyle w:val="IstKappaleC2"/>
      </w:pPr>
    </w:p>
    <w:p w14:paraId="392D540F" w14:textId="77777777" w:rsidR="00FE52C8" w:rsidRDefault="00FE52C8" w:rsidP="00FE52C8">
      <w:pPr>
        <w:pStyle w:val="SivuotsikkoRiippuvasis"/>
      </w:pPr>
    </w:p>
    <w:p w14:paraId="1AFE9B31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07AD585F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3494752D" w14:textId="77777777" w:rsidR="00FE52C8" w:rsidRPr="00C931AB" w:rsidRDefault="005D0E94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3E60190A" w14:textId="77777777" w:rsidR="00FE52C8" w:rsidRPr="00C931AB" w:rsidRDefault="005D0E94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67A98025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2023EFC8" w14:textId="77777777" w:rsidR="00FE52C8" w:rsidRPr="00C931AB" w:rsidRDefault="005D0E94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1DB29922" w14:textId="77777777" w:rsidR="00FE52C8" w:rsidRPr="00C931AB" w:rsidRDefault="005D0E94" w:rsidP="00DC1D57">
                <w:r>
                  <w:t xml:space="preserve">  </w:t>
                </w:r>
              </w:p>
            </w:sdtContent>
          </w:sdt>
        </w:tc>
      </w:tr>
    </w:tbl>
    <w:p w14:paraId="6CA600A0" w14:textId="77777777" w:rsidR="00D842DA" w:rsidRDefault="00D842DA" w:rsidP="00FE52C8">
      <w:pPr>
        <w:pStyle w:val="SivuotsikkoRiippuvasis"/>
      </w:pPr>
    </w:p>
    <w:p w14:paraId="3772FDA0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5178B492" w14:textId="77777777" w:rsidR="00A173AE" w:rsidRDefault="00A173AE" w:rsidP="00FE52C8">
      <w:pPr>
        <w:pStyle w:val="SivuotsikkoRiippuvasis"/>
      </w:pPr>
    </w:p>
    <w:p w14:paraId="1EB42FE4" w14:textId="77777777" w:rsidR="00A173AE" w:rsidRPr="00C931AB" w:rsidRDefault="00A173AE" w:rsidP="00FE52C8">
      <w:pPr>
        <w:pStyle w:val="SivuotsikkoRiippuvasis"/>
      </w:pPr>
    </w:p>
    <w:p w14:paraId="019DF20F" w14:textId="77777777"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14:paraId="13EFBC07" w14:textId="77777777" w:rsidTr="009A049F">
        <w:tc>
          <w:tcPr>
            <w:tcW w:w="6969" w:type="dxa"/>
          </w:tcPr>
          <w:p w14:paraId="235BCDB7" w14:textId="77777777" w:rsidR="004F3BB2" w:rsidRPr="00C931AB" w:rsidRDefault="005E6F84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5D0E94">
                  <w:t>Hanna Myllynen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5D0E94">
                  <w:t>+358 44 718 5333</w:t>
                </w:r>
              </w:sdtContent>
            </w:sdt>
          </w:p>
        </w:tc>
      </w:tr>
    </w:tbl>
    <w:p w14:paraId="6F0D0FA6" w14:textId="77777777"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14:paraId="631E5737" w14:textId="77777777" w:rsidR="002F6F7B" w:rsidRPr="00C931AB" w:rsidRDefault="002F6F7B" w:rsidP="0039795D">
      <w:pPr>
        <w:pStyle w:val="SivuotsikkoRiippuvasis"/>
      </w:pPr>
    </w:p>
    <w:p w14:paraId="1E04BD9D" w14:textId="0A9D2584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A57969">
        <w:t>Oikaisuvaatimusohje A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6BD38E03" w14:textId="77777777" w:rsidTr="009A049F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14:paraId="36EAE157" w14:textId="1CA6B6D4" w:rsidR="00FE52C8" w:rsidRPr="00C931AB" w:rsidRDefault="003C7806" w:rsidP="00262943">
                <w:pPr>
                  <w:pStyle w:val="SivuotsikkoRiippuvasis"/>
                  <w:ind w:left="0" w:firstLine="0"/>
                </w:pPr>
                <w:r>
                  <w:t>7173/2022 Kuntalaisaloite</w:t>
                </w:r>
              </w:p>
            </w:sdtContent>
          </w:sdt>
        </w:tc>
      </w:tr>
    </w:tbl>
    <w:p w14:paraId="2DFBE6E7" w14:textId="77777777" w:rsidR="000A2BD6" w:rsidRPr="00C931AB" w:rsidRDefault="000A2BD6" w:rsidP="000A2BD6">
      <w:pPr>
        <w:pStyle w:val="SivuotsikkoRiippuvasis"/>
      </w:pPr>
    </w:p>
    <w:p w14:paraId="33D5EF48" w14:textId="77777777" w:rsidR="00683110" w:rsidRPr="00C931AB" w:rsidRDefault="00683110" w:rsidP="000A2BD6">
      <w:pPr>
        <w:pStyle w:val="SivuotsikkoRiippuvasis"/>
        <w:ind w:left="0" w:firstLine="0"/>
      </w:pPr>
    </w:p>
    <w:p w14:paraId="31495BF3" w14:textId="700533A3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B52BE7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21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B52BE7">
            <w:rPr>
              <w:rStyle w:val="Paikkamerkkiteksti"/>
              <w:color w:val="0F0F0F" w:themeColor="text1"/>
            </w:rPr>
            <w:t>21.9.2022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14:paraId="1323AD63" w14:textId="77777777" w:rsidTr="00A57969">
        <w:trPr>
          <w:trHeight w:val="112"/>
        </w:trPr>
        <w:tc>
          <w:tcPr>
            <w:tcW w:w="4446" w:type="dxa"/>
          </w:tcPr>
          <w:p w14:paraId="665934FE" w14:textId="2D953DC4" w:rsidR="00683110" w:rsidRPr="00C931AB" w:rsidRDefault="00765646" w:rsidP="005B5242">
            <w:pPr>
              <w:pStyle w:val="Leipteksti"/>
              <w:ind w:left="0"/>
            </w:pPr>
            <w:r>
              <w:t xml:space="preserve"> </w:t>
            </w:r>
          </w:p>
        </w:tc>
        <w:tc>
          <w:tcPr>
            <w:tcW w:w="2552" w:type="dxa"/>
          </w:tcPr>
          <w:p w14:paraId="0752EB90" w14:textId="77777777" w:rsidR="00683110" w:rsidRPr="00C931AB" w:rsidRDefault="00683110" w:rsidP="00683110">
            <w:pPr>
              <w:pStyle w:val="Leipteksti"/>
              <w:ind w:left="0"/>
            </w:pPr>
          </w:p>
        </w:tc>
      </w:tr>
    </w:tbl>
    <w:p w14:paraId="4E4CB5C7" w14:textId="157AA6DC" w:rsidR="00683110" w:rsidRPr="00C931AB" w:rsidRDefault="00AF43AF" w:rsidP="00A57969">
      <w:pPr>
        <w:pStyle w:val="SivuotsikkoRiippuvasis"/>
        <w:ind w:left="0" w:firstLine="0"/>
      </w:pPr>
      <w:r>
        <w:tab/>
      </w:r>
    </w:p>
    <w:p w14:paraId="6FE67F90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5E5A17AC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78B8A335" w14:textId="026859BF" w:rsidR="00683110" w:rsidRPr="00C931AB" w:rsidRDefault="005E6F84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AB6595">
                  <w:t>Aloitteen tekijä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5D0E94">
                  <w:t xml:space="preserve">          </w:t>
                </w:r>
              </w:sdtContent>
            </w:sdt>
          </w:p>
        </w:tc>
      </w:tr>
      <w:tr w:rsidR="00683110" w:rsidRPr="00C931AB" w14:paraId="752DEA19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414AFF38" w14:textId="77777777" w:rsidR="00683110" w:rsidRPr="00C931AB" w:rsidRDefault="005E6F84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5D0E94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5D0E94">
                  <w:t xml:space="preserve">          </w:t>
                </w:r>
              </w:sdtContent>
            </w:sdt>
          </w:p>
        </w:tc>
      </w:tr>
      <w:tr w:rsidR="00683110" w:rsidRPr="00C931AB" w14:paraId="65E646D7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7D7AAA5A" w14:textId="77777777" w:rsidR="00683110" w:rsidRPr="00C931AB" w:rsidRDefault="005E6F84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5D0E94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3']" w:storeItemID="{F3DB95D4-DE3E-4717-A8B9-9EE16969A637}"/>
                <w:text/>
              </w:sdtPr>
              <w:sdtEndPr/>
              <w:sdtContent>
                <w:r w:rsidR="005D0E94">
                  <w:t xml:space="preserve">          </w:t>
                </w:r>
              </w:sdtContent>
            </w:sdt>
          </w:p>
        </w:tc>
      </w:tr>
    </w:tbl>
    <w:p w14:paraId="4E388198" w14:textId="77777777" w:rsidR="00683110" w:rsidRPr="00C931AB" w:rsidRDefault="00683110" w:rsidP="00683110">
      <w:pPr>
        <w:pStyle w:val="Leipteksti"/>
      </w:pPr>
    </w:p>
    <w:p w14:paraId="36506532" w14:textId="2A3353BD" w:rsidR="00AA15AC" w:rsidRPr="006F1A97" w:rsidRDefault="00AA15AC" w:rsidP="00AA15AC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r w:rsidRPr="00A74498">
        <w:t>www.kuopio.fi/paatoksenteko</w:t>
      </w:r>
      <w:r>
        <w:t xml:space="preserve"> </w:t>
      </w:r>
      <w:r w:rsidR="00B52BE7">
        <w:t>21</w:t>
      </w:r>
      <w:r>
        <w:t>.</w:t>
      </w:r>
      <w:r w:rsidR="00B52BE7">
        <w:t>9</w:t>
      </w:r>
      <w:r>
        <w:t>.</w:t>
      </w:r>
      <w:r w:rsidR="00B52BE7">
        <w:t>2022</w:t>
      </w:r>
      <w:r>
        <w:t>.</w:t>
      </w:r>
    </w:p>
    <w:p w14:paraId="4546EFC1" w14:textId="0B4D5484" w:rsidR="00AA15AC" w:rsidRDefault="00AA15AC">
      <w:r>
        <w:br w:type="page"/>
      </w:r>
    </w:p>
    <w:p w14:paraId="55B23626" w14:textId="77777777" w:rsidR="00AA15AC" w:rsidRPr="00184F7B" w:rsidRDefault="00AA15AC" w:rsidP="00AA15AC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lastRenderedPageBreak/>
        <w:t>Liite A kuntalain mukainen oikaisuvaatimusohje</w:t>
      </w:r>
    </w:p>
    <w:p w14:paraId="30D42320" w14:textId="77777777" w:rsidR="00AA15AC" w:rsidRPr="00184F7B" w:rsidRDefault="00AA15AC" w:rsidP="00AA15AC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14:paraId="55545BDD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Tähän päätökseen tyytymätön voi tehdä kirjallisen oikaisuvaatimuksen. Päätökseen ei saa hakea muutosta valittamalla tuomioistuimeen.</w:t>
      </w:r>
    </w:p>
    <w:p w14:paraId="205513F0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</w:p>
    <w:p w14:paraId="7AEAB22E" w14:textId="77777777" w:rsidR="00AA15AC" w:rsidRPr="00AA15AC" w:rsidRDefault="00AA15AC" w:rsidP="00AA15AC">
      <w:pPr>
        <w:pStyle w:val="SivuotsikkoRiippuvasis"/>
        <w:rPr>
          <w:rFonts w:ascii="Verdana" w:hAnsi="Verdana"/>
          <w:b/>
          <w:sz w:val="16"/>
          <w:szCs w:val="16"/>
        </w:rPr>
      </w:pPr>
      <w:r w:rsidRPr="00AA15AC">
        <w:rPr>
          <w:rFonts w:ascii="Verdana" w:hAnsi="Verdana"/>
          <w:b/>
          <w:sz w:val="16"/>
          <w:szCs w:val="16"/>
        </w:rPr>
        <w:t>Oikaisuvaatimusoikeus</w:t>
      </w:r>
    </w:p>
    <w:p w14:paraId="18C2804E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8C0F1E5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 xml:space="preserve">Oikaisuvaatimuksen saa tehdä </w:t>
      </w:r>
    </w:p>
    <w:p w14:paraId="1D0CDBEC" w14:textId="77777777" w:rsidR="00AA15AC" w:rsidRPr="00AA15AC" w:rsidRDefault="00AA15AC" w:rsidP="00AA15A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115DBEC9" w14:textId="77777777" w:rsidR="00AA15AC" w:rsidRPr="00AA15AC" w:rsidRDefault="00AA15AC" w:rsidP="00AA15A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kunnan jäsen.</w:t>
      </w:r>
    </w:p>
    <w:p w14:paraId="546CD486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b/>
          <w:sz w:val="16"/>
          <w:szCs w:val="16"/>
          <w:lang w:eastAsia="fi-FI"/>
        </w:rPr>
        <w:t>Oikaisuvaatimusaika</w:t>
      </w:r>
    </w:p>
    <w:p w14:paraId="6E21F8A9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284D5F63" w14:textId="77777777" w:rsidR="00AA15AC" w:rsidRPr="00AA15AC" w:rsidRDefault="00AA15AC" w:rsidP="00AA15AC">
      <w:pPr>
        <w:snapToGrid w:val="0"/>
        <w:ind w:left="2608" w:hanging="2608"/>
        <w:rPr>
          <w:rFonts w:ascii="Verdana" w:hAnsi="Verdana"/>
          <w:sz w:val="16"/>
          <w:szCs w:val="16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hAnsi="Verdana"/>
          <w:sz w:val="16"/>
          <w:szCs w:val="16"/>
        </w:rPr>
        <w:t xml:space="preserve">Oikaisuvaatimus on tehtävä </w:t>
      </w:r>
      <w:r w:rsidRPr="00AA15AC">
        <w:rPr>
          <w:rFonts w:ascii="Verdana" w:hAnsi="Verdana"/>
          <w:b/>
          <w:sz w:val="16"/>
          <w:szCs w:val="16"/>
        </w:rPr>
        <w:t>14 päivän kuluessa</w:t>
      </w:r>
      <w:r w:rsidRPr="00AA15AC">
        <w:rPr>
          <w:rFonts w:ascii="Verdana" w:hAnsi="Verdana"/>
          <w:sz w:val="16"/>
          <w:szCs w:val="16"/>
        </w:rPr>
        <w:t xml:space="preserve"> päätöksen </w:t>
      </w:r>
      <w:r w:rsidRPr="00AA15AC">
        <w:rPr>
          <w:rFonts w:ascii="Verdana" w:hAnsi="Verdana"/>
          <w:b/>
          <w:sz w:val="16"/>
          <w:szCs w:val="16"/>
        </w:rPr>
        <w:t>tiedoksisaannista</w:t>
      </w:r>
      <w:r w:rsidRPr="00AA15AC">
        <w:rPr>
          <w:rFonts w:ascii="Verdana" w:hAnsi="Verdana"/>
          <w:sz w:val="16"/>
          <w:szCs w:val="16"/>
        </w:rPr>
        <w:t xml:space="preserve">. </w:t>
      </w:r>
    </w:p>
    <w:p w14:paraId="3B511356" w14:textId="77777777" w:rsidR="00AA15AC" w:rsidRPr="00AA15AC" w:rsidRDefault="00AA15AC" w:rsidP="00AA15AC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305F90D3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Oikaisuvaatimus on toimitettava oikaisuvaatimusviranomaiselle viimeistään määräajan viimeisenä päivänä ennen viraston aukioloajan päättymistä.</w:t>
      </w:r>
    </w:p>
    <w:p w14:paraId="5D43CC89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</w:rPr>
      </w:pPr>
    </w:p>
    <w:p w14:paraId="0D0A9477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</w:rPr>
      </w:pPr>
      <w:r w:rsidRPr="00AA15AC">
        <w:rPr>
          <w:rFonts w:ascii="Verdana" w:hAnsi="Verdana"/>
          <w:sz w:val="16"/>
          <w:szCs w:val="16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69EE53E6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</w:rPr>
      </w:pPr>
    </w:p>
    <w:p w14:paraId="77158102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</w:rPr>
      </w:pPr>
      <w:r w:rsidRPr="00AA15AC">
        <w:rPr>
          <w:rFonts w:ascii="Verdana" w:hAnsi="Verdana"/>
          <w:sz w:val="16"/>
          <w:szCs w:val="16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AA15AC">
          <w:rPr>
            <w:rStyle w:val="Hyperlinkki"/>
            <w:rFonts w:ascii="Verdana" w:hAnsi="Verdana"/>
            <w:sz w:val="16"/>
            <w:szCs w:val="16"/>
          </w:rPr>
          <w:t>www.kuopio.fi/paatoksenteko</w:t>
        </w:r>
      </w:hyperlink>
      <w:r w:rsidRPr="00AA15AC">
        <w:rPr>
          <w:rFonts w:ascii="Verdana" w:hAnsi="Verdana"/>
          <w:sz w:val="16"/>
          <w:szCs w:val="16"/>
        </w:rPr>
        <w:t xml:space="preserve">. </w:t>
      </w:r>
    </w:p>
    <w:p w14:paraId="0F031D7E" w14:textId="77777777" w:rsidR="00AA15AC" w:rsidRPr="00AA15AC" w:rsidRDefault="00AA15AC" w:rsidP="00AA15AC">
      <w:pPr>
        <w:pStyle w:val="IstKappaleC2"/>
        <w:rPr>
          <w:rFonts w:ascii="Verdana" w:hAnsi="Verdana"/>
          <w:color w:val="FF0000"/>
          <w:sz w:val="16"/>
          <w:szCs w:val="16"/>
        </w:rPr>
      </w:pPr>
    </w:p>
    <w:p w14:paraId="058F36AE" w14:textId="77777777" w:rsidR="00AA15AC" w:rsidRPr="00AA15AC" w:rsidRDefault="00AA15AC" w:rsidP="00AA15AC">
      <w:pPr>
        <w:pStyle w:val="IstKappaleC2"/>
        <w:rPr>
          <w:rFonts w:ascii="Verdana" w:hAnsi="Verdana"/>
          <w:color w:val="FF0000"/>
          <w:sz w:val="16"/>
          <w:szCs w:val="16"/>
        </w:rPr>
      </w:pPr>
      <w:r w:rsidRPr="00AA15AC">
        <w:rPr>
          <w:rFonts w:ascii="Verdana" w:hAnsi="Verdana"/>
          <w:sz w:val="16"/>
          <w:szCs w:val="16"/>
        </w:rPr>
        <w:t xml:space="preserve">Tiedoksisaantipäivää ei lueta oikaisuvaatimusaikaan. </w:t>
      </w:r>
      <w:r w:rsidRPr="00AA15AC">
        <w:rPr>
          <w:rFonts w:ascii="Verdana" w:eastAsia="Times New Roman" w:hAnsi="Verdana"/>
          <w:sz w:val="16"/>
          <w:szCs w:val="16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623164C3" w14:textId="77777777" w:rsidR="00AA15AC" w:rsidRPr="00AA15AC" w:rsidRDefault="00AA15AC" w:rsidP="00AA15AC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1BF3657C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b/>
          <w:sz w:val="16"/>
          <w:szCs w:val="16"/>
          <w:lang w:eastAsia="fi-FI"/>
        </w:rPr>
        <w:t>Oikaisuvaatimusviranomainen</w:t>
      </w:r>
    </w:p>
    <w:p w14:paraId="6388F4F3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82A033E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Kaupunkirakennelautakunta</w:t>
      </w:r>
    </w:p>
    <w:p w14:paraId="1ECB29C2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30DAED9" w14:textId="77777777" w:rsidR="00AA15AC" w:rsidRPr="00AA15AC" w:rsidRDefault="00AA15AC" w:rsidP="00AA15AC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Postiosoite</w:t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PL 1097, 70111 KUOPIO</w:t>
      </w:r>
    </w:p>
    <w:p w14:paraId="6EF99D96" w14:textId="77777777" w:rsidR="00AA15AC" w:rsidRPr="00AA15AC" w:rsidRDefault="00AA15AC" w:rsidP="00AA15AC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Käyntiosoite</w:t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Suokatu 42</w:t>
      </w:r>
    </w:p>
    <w:p w14:paraId="791F6CEA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Sähköposti</w:t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kaupunkiymparisto(at)kuopio.fi</w:t>
      </w:r>
    </w:p>
    <w:p w14:paraId="45A23CBA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Puhelin</w:t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</w: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044 718 5113 tai 044 718 5110</w:t>
      </w:r>
    </w:p>
    <w:p w14:paraId="7C007ED0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3A0DEA33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b/>
          <w:sz w:val="16"/>
          <w:szCs w:val="16"/>
          <w:lang w:eastAsia="fi-FI"/>
        </w:rPr>
        <w:t>Oikaisuvaatimuksen muoto ja sisältö</w:t>
      </w:r>
    </w:p>
    <w:p w14:paraId="42DE6B16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69BF0C8C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Oikaisuvaatimus on tehtävä kirjallisesti. Myös sähköinen asiakirja täyttää vaatimuksen kirjallisesta muodosta.</w:t>
      </w:r>
    </w:p>
    <w:p w14:paraId="615143BA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ab/>
      </w:r>
    </w:p>
    <w:p w14:paraId="05A033DB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Oikaisuvaatimuksessa on ilmoitettava</w:t>
      </w:r>
    </w:p>
    <w:p w14:paraId="6DF200A5" w14:textId="77777777" w:rsidR="00AA15AC" w:rsidRPr="00AA15AC" w:rsidRDefault="00AA15AC" w:rsidP="00AA15A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päätös, johon haetaan oikaisua</w:t>
      </w:r>
    </w:p>
    <w:p w14:paraId="780F9A99" w14:textId="77777777" w:rsidR="00AA15AC" w:rsidRPr="00AA15AC" w:rsidRDefault="00AA15AC" w:rsidP="00AA15A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miten päätöstä halutaan oikaistavaksi ja</w:t>
      </w:r>
    </w:p>
    <w:p w14:paraId="09AAC5B7" w14:textId="77777777" w:rsidR="00AA15AC" w:rsidRPr="00AA15AC" w:rsidRDefault="00AA15AC" w:rsidP="00AA15AC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>millä perusteella oikaisua vaaditaan.</w:t>
      </w:r>
    </w:p>
    <w:p w14:paraId="776FA0C5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077949D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AA15AC">
        <w:rPr>
          <w:rFonts w:ascii="Verdana" w:eastAsia="Times New Roman" w:hAnsi="Verdana"/>
          <w:sz w:val="16"/>
          <w:szCs w:val="16"/>
          <w:lang w:eastAsia="fi-FI"/>
        </w:rPr>
        <w:tab/>
        <w:t>Oikaisuvaatimuksessa on lisäksi ilmoitettava tekijän nimi, kotikunta, postiosoite ja puhelinnumero.</w:t>
      </w:r>
    </w:p>
    <w:p w14:paraId="568D0601" w14:textId="77777777" w:rsidR="00AA15AC" w:rsidRPr="00AA15AC" w:rsidRDefault="00AA15AC" w:rsidP="00AA15AC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B2C2C53" w14:textId="77777777" w:rsidR="00AA15AC" w:rsidRPr="00AA15AC" w:rsidRDefault="00AA15AC" w:rsidP="00AA15AC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AA15AC">
        <w:rPr>
          <w:rFonts w:ascii="Verdana" w:hAnsi="Verdana"/>
          <w:sz w:val="16"/>
          <w:szCs w:val="16"/>
          <w:lang w:eastAsia="fi-FI"/>
        </w:rPr>
        <w:t xml:space="preserve">Jos oikaisuvaatimuspäätös voidaan antaa tiedoksi sähköisenä viestinä, yhteystietona pyydetään ilmoittamaan myös sähköpostiosoite. </w:t>
      </w:r>
    </w:p>
    <w:p w14:paraId="68AD75CB" w14:textId="77777777" w:rsidR="00AA15AC" w:rsidRPr="00184F7B" w:rsidRDefault="00AA15AC" w:rsidP="00AA15AC">
      <w:pPr>
        <w:rPr>
          <w:rFonts w:ascii="Verdana" w:hAnsi="Verdana"/>
        </w:rPr>
      </w:pPr>
    </w:p>
    <w:p w14:paraId="30B015C2" w14:textId="77777777" w:rsidR="00AA15AC" w:rsidRPr="00A74498" w:rsidRDefault="00AA15AC" w:rsidP="00AA15AC"/>
    <w:p w14:paraId="68D075BD" w14:textId="2951C42E" w:rsidR="00C56149" w:rsidRPr="00C56149" w:rsidRDefault="00C56149" w:rsidP="00AF43AF">
      <w:pPr>
        <w:pStyle w:val="IstKappaleC0"/>
        <w:rPr>
          <w:lang w:eastAsia="fi-FI"/>
        </w:rPr>
      </w:pPr>
    </w:p>
    <w:p w14:paraId="2041C57A" w14:textId="77777777"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2F6A" w14:textId="77777777" w:rsidR="005B6635" w:rsidRDefault="005B6635" w:rsidP="004E5121">
      <w:r>
        <w:separator/>
      </w:r>
    </w:p>
  </w:endnote>
  <w:endnote w:type="continuationSeparator" w:id="0">
    <w:p w14:paraId="315AFFBC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211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2F42FD78" w14:textId="77777777" w:rsidTr="00B04F3C">
      <w:trPr>
        <w:trHeight w:val="176"/>
      </w:trPr>
      <w:tc>
        <w:tcPr>
          <w:tcW w:w="5000" w:type="pct"/>
          <w:gridSpan w:val="5"/>
        </w:tcPr>
        <w:p w14:paraId="4BF5C994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35C4942F" w14:textId="77777777" w:rsidTr="00B04F3C">
      <w:trPr>
        <w:trHeight w:val="176"/>
      </w:trPr>
      <w:tc>
        <w:tcPr>
          <w:tcW w:w="787" w:type="pct"/>
        </w:tcPr>
        <w:p w14:paraId="3802C21B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5CDD53A8" w14:textId="77777777" w:rsidR="004F3BB2" w:rsidRPr="00C871DB" w:rsidRDefault="005E6F8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5D0E94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5D0E94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31DF49AB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5E1A05B4" w14:textId="77777777" w:rsidR="004F3BB2" w:rsidRPr="00C871DB" w:rsidRDefault="005D0E9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2759A967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09B276F2" w14:textId="77777777" w:rsidTr="00B04F3C">
      <w:trPr>
        <w:trHeight w:val="176"/>
      </w:trPr>
      <w:tc>
        <w:tcPr>
          <w:tcW w:w="787" w:type="pct"/>
        </w:tcPr>
        <w:p w14:paraId="517598A7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276E26BF" w14:textId="77777777" w:rsidR="004F3BB2" w:rsidRPr="00C871DB" w:rsidRDefault="005D0E9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47D12C54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3E9E5C2C" w14:textId="77777777" w:rsidR="004F3BB2" w:rsidRPr="00C871DB" w:rsidRDefault="005D0E9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5C42CCAA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14:paraId="4BA53E7B" w14:textId="77777777" w:rsidTr="00B04F3C">
      <w:trPr>
        <w:trHeight w:val="176"/>
      </w:trPr>
      <w:tc>
        <w:tcPr>
          <w:tcW w:w="787" w:type="pct"/>
        </w:tcPr>
        <w:p w14:paraId="1E89C595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266DAA4A" w14:textId="77777777" w:rsidR="004F3BB2" w:rsidRPr="00C871DB" w:rsidRDefault="005E6F8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5D0E94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5D0E94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582AA575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771A6BC4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1D5ACD54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C5D4" w14:textId="77777777" w:rsidR="005B6635" w:rsidRDefault="005B6635" w:rsidP="004E5121">
      <w:r>
        <w:separator/>
      </w:r>
    </w:p>
  </w:footnote>
  <w:footnote w:type="continuationSeparator" w:id="0">
    <w:p w14:paraId="0BC1C2A6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D6C1" w14:textId="77777777" w:rsidR="00EE53BB" w:rsidRDefault="005E6F84">
    <w:r>
      <w:rPr>
        <w:noProof/>
      </w:rPr>
      <w:pict w14:anchorId="18C760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523E54D0" w14:textId="77777777" w:rsidTr="00F43ACC">
      <w:tc>
        <w:tcPr>
          <w:tcW w:w="2721" w:type="pct"/>
        </w:tcPr>
        <w:p w14:paraId="12990CF9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14936C13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76A5D08B" w14:textId="7A32B501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5E6F84">
            <w:rPr>
              <w:noProof/>
            </w:rPr>
            <w:t>3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1DC27FD0" w14:textId="77777777" w:rsidTr="00F43ACC">
      <w:tc>
        <w:tcPr>
          <w:tcW w:w="2721" w:type="pct"/>
          <w:vAlign w:val="bottom"/>
        </w:tcPr>
        <w:p w14:paraId="3C489431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33D010DC" wp14:editId="5023A9A1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4769F377" w14:textId="77777777" w:rsidR="00F43ACC" w:rsidRPr="007C0EEF" w:rsidRDefault="00F43ACC" w:rsidP="00F43ACC"/>
      </w:tc>
      <w:tc>
        <w:tcPr>
          <w:tcW w:w="1612" w:type="pct"/>
          <w:gridSpan w:val="3"/>
        </w:tcPr>
        <w:p w14:paraId="46AE0A00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5D0E94">
                <w:t>10.03.01.01</w:t>
              </w:r>
            </w:sdtContent>
          </w:sdt>
        </w:p>
      </w:tc>
    </w:tr>
    <w:tr w:rsidR="00F43ACC" w14:paraId="199B80C9" w14:textId="77777777" w:rsidTr="00F43ACC">
      <w:tc>
        <w:tcPr>
          <w:tcW w:w="2721" w:type="pct"/>
          <w:vAlign w:val="bottom"/>
        </w:tcPr>
        <w:p w14:paraId="49AE11EC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35F26FE3" w14:textId="77777777" w:rsidR="00F43ACC" w:rsidRPr="007C0EEF" w:rsidRDefault="00F43ACC" w:rsidP="00F43ACC"/>
      </w:tc>
      <w:tc>
        <w:tcPr>
          <w:tcW w:w="1612" w:type="pct"/>
          <w:gridSpan w:val="3"/>
        </w:tcPr>
        <w:p w14:paraId="30BB398C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5D0E94">
                <w:t>7173/2022</w:t>
              </w:r>
            </w:sdtContent>
          </w:sdt>
        </w:p>
      </w:tc>
    </w:tr>
    <w:tr w:rsidR="00F43ACC" w14:paraId="5FD861AA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7DA85916" w14:textId="77777777" w:rsidR="00F43ACC" w:rsidRPr="00CC06E1" w:rsidRDefault="005D0E94" w:rsidP="00F43ACC">
              <w:pPr>
                <w:ind w:left="-105"/>
              </w:pPr>
              <w:r>
                <w:t>KT-suunnittelu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2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3E6E986E" w14:textId="77777777" w:rsidR="00F43ACC" w:rsidRPr="007C0EEF" w:rsidRDefault="005D0E94" w:rsidP="00F43ACC">
              <w:r>
                <w:t>20.9.2022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33DA7C1E" w14:textId="77777777" w:rsidR="00F43ACC" w:rsidRPr="00CC06E1" w:rsidRDefault="005D0E94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0EE419E0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0B279DA3" w14:textId="77777777" w:rsidR="00F43ACC" w:rsidRPr="00DC1D57" w:rsidRDefault="005D0E94" w:rsidP="00F43ACC">
              <w:pPr>
                <w:ind w:left="-105"/>
              </w:pPr>
              <w:r>
                <w:t>Suunnittelupäällikkö</w:t>
              </w:r>
            </w:p>
          </w:sdtContent>
        </w:sdt>
      </w:tc>
      <w:tc>
        <w:tcPr>
          <w:tcW w:w="1103" w:type="pct"/>
          <w:gridSpan w:val="2"/>
        </w:tcPr>
        <w:p w14:paraId="09D738C1" w14:textId="77777777" w:rsidR="00F43ACC" w:rsidRPr="007C0EEF" w:rsidRDefault="00F43ACC" w:rsidP="00F43ACC"/>
      </w:tc>
      <w:tc>
        <w:tcPr>
          <w:tcW w:w="1176" w:type="pct"/>
          <w:gridSpan w:val="2"/>
        </w:tcPr>
        <w:p w14:paraId="20A902FB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5FC14CD0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3D6" w14:textId="77777777" w:rsidR="00EE53BB" w:rsidRDefault="005E6F84">
    <w:r>
      <w:rPr>
        <w:noProof/>
      </w:rPr>
      <w:pict w14:anchorId="032F5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C7806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48C4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0E94"/>
    <w:rsid w:val="005D5680"/>
    <w:rsid w:val="005E6F84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57969"/>
    <w:rsid w:val="00A6213E"/>
    <w:rsid w:val="00AA15AC"/>
    <w:rsid w:val="00AA7A43"/>
    <w:rsid w:val="00AB4F9C"/>
    <w:rsid w:val="00AB6595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2BE7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10678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45A1B4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70274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2022-09-20T00:00:00</gbs:DocumentDate>
  <gbs:ToCase.ToClassCodes.ToClassCode.Code gbs:loadFromGrowBusiness="OnEdit" gbs:saveInGrowBusiness="False" gbs:connected="true" gbs:recno="" gbs:entity="" gbs:datatype="string" gbs:key="10002" gbs:removeContentControl="0">10.03.01.01</gbs:ToCase.ToClassCodes.ToClassCode.Code>
  <gbs:ToCase.Name gbs:loadFromGrowBusiness="OnEdit" gbs:saveInGrowBusiness="False" gbs:connected="true" gbs:recno="" gbs:entity="" gbs:datatype="string" gbs:key="10003" gbs:removeContentControl="0">7173/2022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123 § / 2022</gbs:CF_decisionnumberstring>
  <gbs:Title gbs:loadFromGrowBusiness="OnEdit" gbs:saveInGrowBusiness="False" gbs:connected="true" gbs:recno="" gbs:entity="" gbs:datatype="string" gbs:key="10006" gbs:removeContentControl="0">Kuntalaisaloite Lukkarinkadun muuttaminen pihakaduksi Snellmaninkadun ja Sepänkadun väliseltä matkalta. 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1170474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7173/2022 Kuntalaisaloite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2172257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Hanna Myllynen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+358 44 718 5333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/>
        </gbs:ToActivityContact.Name>
        <gbs:ToActivityContact.Name2>
          <gbs:value gbs:key="10019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2172260</gbs:value>
          <gbs:value gbs:id="2">2172259</gbs:value>
          <gbs:value gbs:id="3">2172258</gbs:value>
        </gbs:MultipleLineID>
        <gbs:ToActivityContact.Name>
          <gbs:value gbs:key="10022" gbs:id="1" gbs:loadFromGrowBusiness="OnEdit" gbs:saveInGrowBusiness="False" gbs:recno="" gbs:entity="" gbs:datatype="string" gbs:removeContentControl="0">Aloitteen tekijä</gbs:value>
          <gbs:value gbs:key="100222" gbs:id="2" gbs:loadFromGrowBusiness="OnEdit" gbs:saveInGrowBusiness="False" gbs:recno="" gbs:entity="" gbs:datatype="string" gbs:removeContentControl="0">Kaupunginhallitus</gbs:value>
          <gbs:value gbs:key="100223" gbs:id="3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  <gbs:value gbs:key="100233" gbs:id="3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Liikenneasiat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Suunnittelupäällikkö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
 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4301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Korhonen</dc:creator>
  <dc:description>Helena Mönkkönen 26.10.2011</dc:description>
  <cp:lastModifiedBy>Ollikainen Otto</cp:lastModifiedBy>
  <cp:revision>2</cp:revision>
  <cp:lastPrinted>2018-07-06T07:01:00Z</cp:lastPrinted>
  <dcterms:created xsi:type="dcterms:W3CDTF">2022-09-20T11:08:00Z</dcterms:created>
  <dcterms:modified xsi:type="dcterms:W3CDTF">2022-09-20T11:08:00Z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\\z10068\D360_users_tuotanto\onenote\gallia\kuo560225\</vt:lpwstr>
  </property>
  <property fmtid="{D5CDD505-2E9C-101B-9397-08002B2CF9AE}" pid="5" name="comment">
    <vt:lpwstr>Kuntalaisaloite Lukkarinkadun muuttaminen pihakaduksi Snellmaninkadun ja Sepänkadun väliseltä matkalta. 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870274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Tuija Korhonen</vt:lpwstr>
  </property>
  <property fmtid="{D5CDD505-2E9C-101B-9397-08002B2CF9AE}" pid="19" name="modifiedBy">
    <vt:lpwstr>Otto Ollikainen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654639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1170408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\\z10068\D360_users_tuotanto\work\gallia\ottool</vt:lpwstr>
  </property>
  <property fmtid="{D5CDD505-2E9C-101B-9397-08002B2CF9AE}" pid="32" name="FileName">
    <vt:lpwstr>7173-2022-2 Kuntalaisaloite Lukkarinkadun muuttaminen pihakaduksi Snellmaninkadun ja Sepänka 1170408_654639_0.DOCX</vt:lpwstr>
  </property>
  <property fmtid="{D5CDD505-2E9C-101B-9397-08002B2CF9AE}" pid="33" name="FullFileName">
    <vt:lpwstr>\\z10068\D360_users_tuotanto\work\gallia\ottool\7173-2022-2 Kuntalaisaloite Lukkarinkadun muuttaminen pihakaduksi Snellmaninkadun ja Sepänka 1170408_654639_0.DOCX</vt:lpwstr>
  </property>
</Properties>
</file>