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14:paraId="4335F6FD" w14:textId="77777777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14:paraId="77FB95A9" w14:textId="77777777" w:rsidR="002B53ED" w:rsidRPr="00BC558A" w:rsidRDefault="00DA08F4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14:paraId="09A96936" w14:textId="77777777" w:rsidR="002B53ED" w:rsidRPr="00BC558A" w:rsidRDefault="003875B4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DA08F4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DA08F4">
                  <w:t>39 § / 2022</w:t>
                </w:r>
              </w:sdtContent>
            </w:sdt>
          </w:p>
        </w:tc>
      </w:tr>
    </w:tbl>
    <w:p w14:paraId="08510E7F" w14:textId="77777777"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14:paraId="28A5D5A9" w14:textId="77777777" w:rsidR="00291009" w:rsidRPr="00BC558A" w:rsidRDefault="00DA08F4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Yhteistoimintasopimuksen hyväksyminen / Valokuitunen Oy</w:t>
          </w:r>
        </w:p>
      </w:sdtContent>
    </w:sdt>
    <w:p w14:paraId="7D027EB8" w14:textId="77777777" w:rsidR="00291009" w:rsidRPr="00BC558A" w:rsidRDefault="00291009" w:rsidP="0039795D">
      <w:pPr>
        <w:pStyle w:val="SivuotsikkoRiippuvasis"/>
      </w:pPr>
    </w:p>
    <w:sdt>
      <w:sdtPr>
        <w:rPr>
          <w:rFonts w:eastAsiaTheme="minorHAnsi" w:cstheme="minorHAnsi"/>
          <w:snapToGrid/>
          <w:lang w:eastAsia="en-US"/>
        </w:r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14:paraId="63C4603D" w14:textId="37D09335" w:rsidR="002B53ED" w:rsidRPr="00BC558A" w:rsidRDefault="00DA08F4" w:rsidP="002B53ED">
          <w:pPr>
            <w:pStyle w:val="SivuotsikkoRiippuvasis"/>
          </w:pPr>
          <w:r w:rsidRPr="00DA08F4">
            <w:rPr>
              <w:rFonts w:eastAsiaTheme="minorHAnsi" w:cstheme="minorHAnsi"/>
              <w:snapToGrid/>
              <w:lang w:eastAsia="en-US"/>
            </w:rPr>
            <w:t>Selostus ja perustelu</w:t>
          </w:r>
          <w:r w:rsidRPr="00DA08F4">
            <w:rPr>
              <w:rFonts w:eastAsiaTheme="minorHAnsi" w:cstheme="minorHAnsi"/>
              <w:snapToGrid/>
              <w:lang w:eastAsia="en-US"/>
            </w:rPr>
            <w:tab/>
            <w:t xml:space="preserve">Kuopion kaupunki ja </w:t>
          </w:r>
          <w:r>
            <w:rPr>
              <w:rFonts w:eastAsiaTheme="minorHAnsi" w:cstheme="minorHAnsi"/>
              <w:snapToGrid/>
              <w:lang w:eastAsia="en-US"/>
            </w:rPr>
            <w:t>Valokuitunen Oy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</w:t>
          </w:r>
          <w:r>
            <w:rPr>
              <w:rFonts w:eastAsiaTheme="minorHAnsi" w:cstheme="minorHAnsi"/>
              <w:snapToGrid/>
              <w:lang w:eastAsia="en-US"/>
            </w:rPr>
            <w:t>ovat neuvotelleet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</w:t>
          </w:r>
          <w:r>
            <w:rPr>
              <w:rFonts w:eastAsiaTheme="minorHAnsi" w:cstheme="minorHAnsi"/>
              <w:snapToGrid/>
              <w:lang w:eastAsia="en-US"/>
            </w:rPr>
            <w:t>yhteistoimintasopimuksen, joka koskee yhtiön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johtojen, laitteiden ja rakennelmien sijoittamis</w:t>
          </w:r>
          <w:r>
            <w:rPr>
              <w:rFonts w:eastAsiaTheme="minorHAnsi" w:cstheme="minorHAnsi"/>
              <w:snapToGrid/>
              <w:lang w:eastAsia="en-US"/>
            </w:rPr>
            <w:t>ta</w:t>
          </w:r>
          <w:r w:rsidRPr="00DA08F4">
            <w:rPr>
              <w:rFonts w:eastAsiaTheme="minorHAnsi" w:cstheme="minorHAnsi"/>
              <w:snapToGrid/>
              <w:lang w:eastAsia="en-US"/>
            </w:rPr>
            <w:t>, rakentamis</w:t>
          </w:r>
          <w:r>
            <w:rPr>
              <w:rFonts w:eastAsiaTheme="minorHAnsi" w:cstheme="minorHAnsi"/>
              <w:snapToGrid/>
              <w:lang w:eastAsia="en-US"/>
            </w:rPr>
            <w:t>ta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ja ylläpito</w:t>
          </w:r>
          <w:r>
            <w:rPr>
              <w:rFonts w:eastAsiaTheme="minorHAnsi" w:cstheme="minorHAnsi"/>
              <w:snapToGrid/>
              <w:lang w:eastAsia="en-US"/>
            </w:rPr>
            <w:t>a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</w:t>
          </w:r>
          <w:r>
            <w:rPr>
              <w:rFonts w:eastAsiaTheme="minorHAnsi" w:cstheme="minorHAnsi"/>
              <w:snapToGrid/>
              <w:lang w:eastAsia="en-US"/>
            </w:rPr>
            <w:t>kaupungin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omistamilla asemakaavan mukaisilla yleisillä alueilla</w:t>
          </w:r>
          <w:r>
            <w:rPr>
              <w:rFonts w:eastAsiaTheme="minorHAnsi" w:cstheme="minorHAnsi"/>
              <w:snapToGrid/>
              <w:lang w:eastAsia="en-US"/>
            </w:rPr>
            <w:t>. Lisäksi sopimuksessa sovitaan mm.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laitteiden siirtämiseen ja siirroista aiheutuvien kustannusten jakamiseen </w:t>
          </w:r>
          <w:r>
            <w:rPr>
              <w:rFonts w:eastAsiaTheme="minorHAnsi" w:cstheme="minorHAnsi"/>
              <w:snapToGrid/>
              <w:lang w:eastAsia="en-US"/>
            </w:rPr>
            <w:t>liittyvistä asioista kaupungin ja yhtiön</w:t>
          </w:r>
          <w:r w:rsidRPr="00DA08F4">
            <w:rPr>
              <w:rFonts w:eastAsiaTheme="minorHAnsi" w:cstheme="minorHAnsi"/>
              <w:snapToGrid/>
              <w:lang w:eastAsia="en-US"/>
            </w:rPr>
            <w:t xml:space="preserve"> välillä. </w:t>
          </w:r>
          <w:r>
            <w:br/>
          </w:r>
          <w:r>
            <w:br/>
          </w:r>
          <w:r w:rsidRPr="00DA08F4">
            <w:rPr>
              <w:rFonts w:eastAsiaTheme="minorHAnsi" w:cstheme="minorHAnsi"/>
              <w:snapToGrid/>
              <w:lang w:eastAsia="en-US"/>
            </w:rPr>
            <w:t>Sopimus koskee kaupungin omistamia asemakaavassa yleiseksi alueeksi osoitettuja alueita (</w:t>
          </w:r>
          <w:r>
            <w:rPr>
              <w:rFonts w:eastAsiaTheme="minorHAnsi" w:cstheme="minorHAnsi"/>
              <w:snapToGrid/>
              <w:lang w:eastAsia="en-US"/>
            </w:rPr>
            <w:t xml:space="preserve">mm. </w:t>
          </w:r>
          <w:r w:rsidRPr="00DA08F4">
            <w:rPr>
              <w:rFonts w:eastAsiaTheme="minorHAnsi" w:cstheme="minorHAnsi"/>
              <w:snapToGrid/>
              <w:lang w:eastAsia="en-US"/>
            </w:rPr>
            <w:t>kadut, puistot, erityisalueet).</w:t>
          </w:r>
          <w:r>
            <w:rPr>
              <w:rFonts w:eastAsiaTheme="minorHAnsi" w:cstheme="minorHAnsi"/>
              <w:snapToGrid/>
              <w:lang w:eastAsia="en-US"/>
            </w:rPr>
            <w:br/>
          </w:r>
          <w:r w:rsidRPr="00DA08F4">
            <w:rPr>
              <w:rFonts w:eastAsiaTheme="minorHAnsi" w:cstheme="minorHAnsi"/>
              <w:snapToGrid/>
              <w:lang w:eastAsia="en-US"/>
            </w:rPr>
            <w:br/>
          </w:r>
        </w:p>
      </w:sdtContent>
    </w:sdt>
    <w:p w14:paraId="7FACE6B0" w14:textId="77777777" w:rsidR="002B53ED" w:rsidRPr="00BC558A" w:rsidRDefault="002B53ED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14:paraId="271AE8AC" w14:textId="2495ABA5" w:rsidR="002B53ED" w:rsidRPr="00BC558A" w:rsidRDefault="00DA08F4" w:rsidP="00FD3322">
          <w:pPr>
            <w:pStyle w:val="SivuotsikkoRiippuvasis"/>
          </w:pPr>
          <w:r w:rsidRPr="00FD3322">
            <w:t>Päätös</w:t>
          </w:r>
          <w:r w:rsidRPr="00FD3322">
            <w:tab/>
          </w:r>
          <w:r>
            <w:t>Päätän hyväksyä Kuopion kaupungin ja Valokuitunen Oy:n välisen liitteenä olevan yhteistoimintasopimuksen. Kuntalain 143 §:n nojalla tämä päätös pannaan täytäntöön ennen kuin se on saanut lainvoiman.</w:t>
          </w:r>
          <w:r w:rsidRPr="00FD3322">
            <w:br/>
          </w:r>
        </w:p>
      </w:sdtContent>
    </w:sdt>
    <w:p w14:paraId="4E5CD657" w14:textId="77777777" w:rsidR="002B53ED" w:rsidRPr="00BC558A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14:paraId="5A97A8DC" w14:textId="55AD2E65" w:rsidR="002B53ED" w:rsidRPr="00BC558A" w:rsidRDefault="00DA08F4" w:rsidP="002B53ED">
          <w:pPr>
            <w:pStyle w:val="SivuotsikkoRiippuvasis"/>
          </w:pPr>
          <w:r w:rsidRPr="00BC558A">
            <w:t>Toimivallan peruste</w:t>
          </w:r>
          <w:r w:rsidRPr="00BC558A">
            <w:tab/>
          </w:r>
          <w:r>
            <w:t>Kaupunkiympäristön palvelualueen toimintasääntö 12 §.</w:t>
          </w:r>
          <w:r w:rsidRPr="00BC558A">
            <w:br/>
          </w:r>
        </w:p>
      </w:sdtContent>
    </w:sdt>
    <w:p w14:paraId="3F87444D" w14:textId="77777777"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14:paraId="15427926" w14:textId="77777777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14:paraId="43540348" w14:textId="77777777" w:rsidR="00FE52C8" w:rsidRPr="00BC558A" w:rsidRDefault="00DA08F4" w:rsidP="00FE52C8">
                <w:pPr>
                  <w:pStyle w:val="SivuotsikkoRiippuvasis"/>
                  <w:ind w:left="0" w:firstLine="0"/>
                </w:pPr>
                <w:r>
                  <w:t>Lauri Lytsy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14:paraId="090EBBAC" w14:textId="77777777" w:rsidR="00FE52C8" w:rsidRPr="00BC558A" w:rsidRDefault="00DA08F4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14:paraId="759F2433" w14:textId="77777777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14:paraId="322E5B1B" w14:textId="77777777" w:rsidR="00FE52C8" w:rsidRPr="00BC558A" w:rsidRDefault="00DA08F4" w:rsidP="00DC1D57">
                <w:r>
                  <w:t>kiinteistöjohtaja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14:paraId="3769EC68" w14:textId="77777777" w:rsidR="00FE52C8" w:rsidRPr="00BC558A" w:rsidRDefault="00DA08F4" w:rsidP="00DC1D57">
                <w:r>
                  <w:t xml:space="preserve">  </w:t>
                </w:r>
              </w:p>
            </w:sdtContent>
          </w:sdt>
        </w:tc>
      </w:tr>
    </w:tbl>
    <w:p w14:paraId="753CB13C" w14:textId="77777777" w:rsidR="00D842DA" w:rsidRDefault="00D842DA" w:rsidP="00FE52C8">
      <w:pPr>
        <w:pStyle w:val="SivuotsikkoRiippuvasis"/>
      </w:pPr>
    </w:p>
    <w:p w14:paraId="34683C9D" w14:textId="77777777"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14:paraId="1DEA2994" w14:textId="77777777" w:rsidR="004C5B6F" w:rsidRDefault="004C5B6F" w:rsidP="00FE52C8">
      <w:pPr>
        <w:pStyle w:val="SivuotsikkoRiippuvasis"/>
      </w:pPr>
    </w:p>
    <w:p w14:paraId="3B49E4BD" w14:textId="77777777" w:rsidR="004C5B6F" w:rsidRPr="00BC558A" w:rsidRDefault="004C5B6F" w:rsidP="00FE52C8">
      <w:pPr>
        <w:pStyle w:val="SivuotsikkoRiippuvasis"/>
      </w:pPr>
    </w:p>
    <w:p w14:paraId="1CD8F590" w14:textId="77777777"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14:paraId="2CEC0D57" w14:textId="77777777" w:rsidTr="006B2843">
        <w:tc>
          <w:tcPr>
            <w:tcW w:w="7153" w:type="dxa"/>
          </w:tcPr>
          <w:p w14:paraId="4A51530E" w14:textId="77777777" w:rsidR="004F3BB2" w:rsidRPr="00E32D0D" w:rsidRDefault="003875B4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DA08F4">
                  <w:t>Jarkko Meriläinen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DA08F4">
                  <w:t>+358 44 718 5531</w:t>
                </w:r>
              </w:sdtContent>
            </w:sdt>
          </w:p>
        </w:tc>
      </w:tr>
    </w:tbl>
    <w:p w14:paraId="76C8807E" w14:textId="77777777"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14:paraId="0B2C8BF8" w14:textId="77777777" w:rsidR="00DA08F4" w:rsidRPr="00BC558A" w:rsidRDefault="00DA08F4" w:rsidP="0039795D">
      <w:pPr>
        <w:pStyle w:val="SivuotsikkoRiippuvasis"/>
      </w:pPr>
    </w:p>
    <w:p w14:paraId="7B4D433C" w14:textId="6762C9A7" w:rsidR="00FE52C8" w:rsidRPr="00E32D0D" w:rsidRDefault="004F3BB2" w:rsidP="00E32D0D">
      <w:pPr>
        <w:pStyle w:val="SivuotsikkoRiippuvasis"/>
      </w:pPr>
      <w:r w:rsidRPr="00BC558A">
        <w:t>Liitteet</w:t>
      </w:r>
      <w:r w:rsidR="00E32D0D">
        <w:tab/>
      </w:r>
      <w:r w:rsidR="00DA08F4">
        <w:t>oikaisuvaatimusohje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FE52C8" w:rsidRPr="00E32D0D" w14:paraId="0E3A8307" w14:textId="77777777" w:rsidTr="006B2843">
        <w:tc>
          <w:tcPr>
            <w:tcW w:w="7153" w:type="dxa"/>
          </w:tcPr>
          <w:sdt>
            <w:sdtPr>
              <w:tag w:val="ToVersion.FileConnection.ToFile.Comment"/>
              <w:id w:val="10015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14:paraId="5E195E10" w14:textId="77777777" w:rsidR="00FE52C8" w:rsidRPr="00DA08F4" w:rsidRDefault="00DA08F4" w:rsidP="00DC1D57">
                <w:pPr>
                  <w:pStyle w:val="SivuotsikkoRiippuvasis"/>
                  <w:ind w:left="0" w:firstLine="0"/>
                </w:pPr>
                <w:r w:rsidRPr="00DA08F4">
                  <w:t>7702/2022 Yhteistoimintasopimus_Kuopio-Valokuitunen.pdf (ei julkaista internetissä)</w:t>
                </w:r>
              </w:p>
            </w:sdtContent>
          </w:sdt>
        </w:tc>
      </w:tr>
    </w:tbl>
    <w:p w14:paraId="75C156A4" w14:textId="77777777" w:rsidR="00C27527" w:rsidRPr="00DA08F4" w:rsidRDefault="00C27527" w:rsidP="00E32D0D">
      <w:pPr>
        <w:pStyle w:val="IstKappaleC0"/>
        <w:rPr>
          <w:lang w:eastAsia="fi-FI"/>
        </w:rPr>
      </w:pPr>
    </w:p>
    <w:p w14:paraId="68CA6D03" w14:textId="09493D4A" w:rsidR="00DA08F4" w:rsidRPr="00326D36" w:rsidRDefault="00DA08F4" w:rsidP="00DA08F4">
      <w:pPr>
        <w:snapToGrid w:val="0"/>
        <w:ind w:left="2608" w:hanging="2608"/>
        <w:rPr>
          <w:szCs w:val="22"/>
        </w:rPr>
      </w:pPr>
      <w:r w:rsidRPr="00326D36">
        <w:rPr>
          <w:szCs w:val="22"/>
        </w:rPr>
        <w:t>Tiedoksianto</w:t>
      </w:r>
      <w:r w:rsidRPr="00326D36">
        <w:rPr>
          <w:szCs w:val="22"/>
        </w:rPr>
        <w:tab/>
        <w:t xml:space="preserve">Päätös on lähetetty tiedoksi </w:t>
      </w:r>
      <w:r w:rsidR="003875B4">
        <w:rPr>
          <w:szCs w:val="22"/>
        </w:rPr>
        <w:t>sähkö</w:t>
      </w:r>
      <w:r w:rsidRPr="00326D36">
        <w:rPr>
          <w:szCs w:val="22"/>
        </w:rPr>
        <w:t xml:space="preserve">postitse </w:t>
      </w:r>
      <w:r>
        <w:rPr>
          <w:szCs w:val="22"/>
        </w:rPr>
        <w:t>2</w:t>
      </w:r>
      <w:r w:rsidR="003875B4">
        <w:rPr>
          <w:szCs w:val="22"/>
        </w:rPr>
        <w:t>6</w:t>
      </w:r>
      <w:r>
        <w:rPr>
          <w:szCs w:val="22"/>
        </w:rPr>
        <w:t>.9.2022</w:t>
      </w:r>
      <w:r w:rsidRPr="00326D36">
        <w:rPr>
          <w:szCs w:val="22"/>
        </w:rPr>
        <w:t xml:space="preserve"> </w:t>
      </w:r>
      <w:r>
        <w:rPr>
          <w:szCs w:val="22"/>
        </w:rPr>
        <w:t>Valokuitunen Oy:lle</w:t>
      </w:r>
      <w:r w:rsidRPr="00326D36">
        <w:rPr>
          <w:szCs w:val="22"/>
        </w:rPr>
        <w:t>.</w:t>
      </w:r>
    </w:p>
    <w:p w14:paraId="38C4ED46" w14:textId="77777777" w:rsidR="00DA08F4" w:rsidRPr="00326D36" w:rsidRDefault="00DA08F4" w:rsidP="00DA08F4">
      <w:pPr>
        <w:snapToGrid w:val="0"/>
        <w:ind w:left="2608" w:hanging="2608"/>
        <w:rPr>
          <w:szCs w:val="22"/>
        </w:rPr>
      </w:pPr>
    </w:p>
    <w:p w14:paraId="2FB45407" w14:textId="23EC31B9" w:rsidR="00DA08F4" w:rsidRDefault="00DA08F4" w:rsidP="00DA08F4">
      <w:pPr>
        <w:snapToGrid w:val="0"/>
        <w:ind w:left="2608" w:hanging="2608"/>
        <w:rPr>
          <w:szCs w:val="22"/>
        </w:rPr>
      </w:pPr>
      <w:r w:rsidRPr="00326D36">
        <w:rPr>
          <w:szCs w:val="22"/>
        </w:rPr>
        <w:t>Tiedoksi</w:t>
      </w:r>
      <w:r w:rsidRPr="00326D36">
        <w:rPr>
          <w:szCs w:val="22"/>
        </w:rPr>
        <w:tab/>
        <w:t>Kaupunkirakennelautakunta</w:t>
      </w:r>
    </w:p>
    <w:p w14:paraId="34085D32" w14:textId="77777777" w:rsidR="00DA08F4" w:rsidRDefault="00DA08F4" w:rsidP="00DA08F4">
      <w:pPr>
        <w:snapToGrid w:val="0"/>
        <w:ind w:left="2608" w:hanging="2608"/>
        <w:rPr>
          <w:szCs w:val="22"/>
        </w:rPr>
      </w:pPr>
      <w:r>
        <w:rPr>
          <w:szCs w:val="22"/>
        </w:rPr>
        <w:tab/>
        <w:t>Rakentamisen ja kunnossapidon palvelut</w:t>
      </w:r>
    </w:p>
    <w:p w14:paraId="3FEC1A09" w14:textId="77777777" w:rsidR="00DA08F4" w:rsidRPr="00326D36" w:rsidRDefault="00DA08F4" w:rsidP="00DA08F4">
      <w:pPr>
        <w:snapToGrid w:val="0"/>
        <w:ind w:left="2608" w:hanging="2608"/>
        <w:rPr>
          <w:szCs w:val="22"/>
        </w:rPr>
      </w:pPr>
      <w:r>
        <w:rPr>
          <w:szCs w:val="22"/>
        </w:rPr>
        <w:tab/>
        <w:t>Kunnallistekninen suunnittelu</w:t>
      </w:r>
    </w:p>
    <w:p w14:paraId="5FAFA110" w14:textId="77777777" w:rsidR="00DA08F4" w:rsidRPr="00326D36" w:rsidRDefault="00DA08F4" w:rsidP="00DA08F4">
      <w:pPr>
        <w:snapToGrid w:val="0"/>
        <w:ind w:left="2608" w:hanging="2608"/>
        <w:rPr>
          <w:szCs w:val="22"/>
        </w:rPr>
      </w:pPr>
      <w:r w:rsidRPr="00326D36">
        <w:rPr>
          <w:szCs w:val="22"/>
        </w:rPr>
        <w:tab/>
      </w:r>
    </w:p>
    <w:p w14:paraId="6FC2BBD3" w14:textId="77777777" w:rsidR="00DA08F4" w:rsidRPr="00326D36" w:rsidRDefault="00DA08F4" w:rsidP="00DA08F4">
      <w:pPr>
        <w:snapToGrid w:val="0"/>
        <w:ind w:left="2608" w:hanging="2608"/>
        <w:rPr>
          <w:szCs w:val="22"/>
        </w:rPr>
      </w:pPr>
    </w:p>
    <w:p w14:paraId="1CAC85C4" w14:textId="66152071" w:rsidR="00DA08F4" w:rsidRPr="00326D36" w:rsidRDefault="00DA08F4" w:rsidP="00DA08F4">
      <w:pPr>
        <w:autoSpaceDE w:val="0"/>
        <w:autoSpaceDN w:val="0"/>
        <w:adjustRightInd w:val="0"/>
        <w:ind w:left="2608" w:hanging="2608"/>
        <w:rPr>
          <w:szCs w:val="22"/>
        </w:rPr>
      </w:pPr>
      <w:r w:rsidRPr="00326D36">
        <w:rPr>
          <w:szCs w:val="22"/>
        </w:rPr>
        <w:t>Nähtävänäolo</w:t>
      </w:r>
      <w:r w:rsidRPr="00326D36">
        <w:rPr>
          <w:szCs w:val="22"/>
        </w:rPr>
        <w:tab/>
        <w:t xml:space="preserve">Päätös on yleisesti nähtävänä </w:t>
      </w:r>
      <w:r>
        <w:rPr>
          <w:szCs w:val="22"/>
        </w:rPr>
        <w:t>2</w:t>
      </w:r>
      <w:r w:rsidR="003875B4">
        <w:rPr>
          <w:szCs w:val="22"/>
        </w:rPr>
        <w:t>6</w:t>
      </w:r>
      <w:r>
        <w:rPr>
          <w:szCs w:val="22"/>
        </w:rPr>
        <w:t>.9.2022</w:t>
      </w:r>
      <w:r w:rsidRPr="00326D36">
        <w:rPr>
          <w:szCs w:val="22"/>
        </w:rPr>
        <w:t xml:space="preserve"> Kuopion kaupungin verkkosivuilla</w:t>
      </w:r>
      <w:r>
        <w:rPr>
          <w:szCs w:val="22"/>
        </w:rPr>
        <w:t xml:space="preserve"> </w:t>
      </w:r>
      <w:r w:rsidRPr="00326D36">
        <w:rPr>
          <w:szCs w:val="22"/>
        </w:rPr>
        <w:t>www.kuopio.fi/paatoksenteko</w:t>
      </w:r>
    </w:p>
    <w:p w14:paraId="0C4ABC79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DA08F4">
        <w:rPr>
          <w:rFonts w:ascii="Verdana" w:eastAsia="Times New Roman" w:hAnsi="Verdana" w:cs="Times New Roman"/>
          <w:b/>
          <w:lang w:eastAsia="fi-FI"/>
        </w:rPr>
        <w:lastRenderedPageBreak/>
        <w:t>Liite A kuntalain mukainen oikaisuvaatimusohje</w:t>
      </w:r>
    </w:p>
    <w:p w14:paraId="2A2D1958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</w:p>
    <w:p w14:paraId="1F31FEF7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color w:val="FF0000"/>
          <w:lang w:eastAsia="fi-FI"/>
        </w:rPr>
      </w:pPr>
      <w:r w:rsidRPr="00DA08F4">
        <w:rPr>
          <w:rFonts w:ascii="Verdana" w:eastAsia="Times New Roman" w:hAnsi="Verdana" w:cs="Times New Roman"/>
          <w:lang w:eastAsia="fi-FI"/>
        </w:rPr>
        <w:tab/>
        <w:t>Tähän päätökseen tyytymätön voi tehdä kirjallisen oikaisuvaatimuksen. Päätökseen ei saa hakea muutosta valittamalla tuomioistuimeen.</w:t>
      </w:r>
    </w:p>
    <w:p w14:paraId="5C0F13D5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color w:val="FF0000"/>
          <w:lang w:eastAsia="fi-FI"/>
        </w:rPr>
      </w:pPr>
    </w:p>
    <w:p w14:paraId="39256778" w14:textId="69054897" w:rsidR="00DA08F4" w:rsidRPr="00DA08F4" w:rsidRDefault="00DA08F4" w:rsidP="00DA08F4">
      <w:pPr>
        <w:pStyle w:val="SivuotsikkoRiippuvasis"/>
        <w:rPr>
          <w:rFonts w:ascii="Verdana" w:hAnsi="Verdana"/>
          <w:b/>
        </w:rPr>
      </w:pPr>
      <w:r w:rsidRPr="00DA08F4">
        <w:rPr>
          <w:rFonts w:ascii="Verdana" w:hAnsi="Verdana"/>
          <w:b/>
        </w:rPr>
        <w:t>Oikaisuvaatimusoikeus</w:t>
      </w:r>
    </w:p>
    <w:p w14:paraId="0ABEA5B2" w14:textId="77777777" w:rsidR="00DA08F4" w:rsidRPr="00DA08F4" w:rsidRDefault="00DA08F4" w:rsidP="00DA08F4">
      <w:pPr>
        <w:pStyle w:val="SivuotsikkoRiippuvasis"/>
        <w:rPr>
          <w:rFonts w:ascii="Verdana" w:hAnsi="Verdana"/>
        </w:rPr>
      </w:pPr>
    </w:p>
    <w:p w14:paraId="6AFF32DE" w14:textId="77777777" w:rsidR="00DA08F4" w:rsidRPr="00DA08F4" w:rsidRDefault="00DA08F4" w:rsidP="00DA08F4">
      <w:pPr>
        <w:pStyle w:val="IstKappaleC2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 xml:space="preserve">Oikaisuvaatimuksen saa tehdä </w:t>
      </w:r>
    </w:p>
    <w:p w14:paraId="5B4F6B67" w14:textId="77777777" w:rsidR="00DA08F4" w:rsidRPr="00DA08F4" w:rsidRDefault="00DA08F4" w:rsidP="00DA08F4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10D838E5" w14:textId="77777777" w:rsidR="00DA08F4" w:rsidRPr="00DA08F4" w:rsidRDefault="00DA08F4" w:rsidP="00DA08F4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>kunnan jäsen.</w:t>
      </w:r>
    </w:p>
    <w:p w14:paraId="1992B66D" w14:textId="3507F6B3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DA08F4">
        <w:rPr>
          <w:rFonts w:ascii="Verdana" w:eastAsia="Times New Roman" w:hAnsi="Verdana" w:cs="Times New Roman"/>
          <w:b/>
          <w:lang w:eastAsia="fi-FI"/>
        </w:rPr>
        <w:t>Oikaisuvaatimusaika</w:t>
      </w:r>
    </w:p>
    <w:p w14:paraId="0D9011C3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14:paraId="2C6D21E8" w14:textId="77777777" w:rsidR="00DA08F4" w:rsidRPr="00DA08F4" w:rsidRDefault="00DA08F4" w:rsidP="00DA08F4">
      <w:pPr>
        <w:snapToGrid w:val="0"/>
        <w:ind w:left="2608" w:hanging="2608"/>
        <w:rPr>
          <w:rFonts w:ascii="Verdana" w:hAnsi="Verdana"/>
        </w:rPr>
      </w:pPr>
      <w:r w:rsidRPr="00DA08F4">
        <w:rPr>
          <w:rFonts w:ascii="Verdana" w:eastAsia="Times New Roman" w:hAnsi="Verdana" w:cs="Times New Roman"/>
          <w:lang w:eastAsia="fi-FI"/>
        </w:rPr>
        <w:tab/>
      </w:r>
      <w:r w:rsidRPr="00DA08F4">
        <w:rPr>
          <w:rFonts w:ascii="Verdana" w:hAnsi="Verdana"/>
        </w:rPr>
        <w:t xml:space="preserve">Oikaisuvaatimus on tehtävä </w:t>
      </w:r>
      <w:r w:rsidRPr="00DA08F4">
        <w:rPr>
          <w:rFonts w:ascii="Verdana" w:hAnsi="Verdana"/>
          <w:b/>
        </w:rPr>
        <w:t>14 päivän kuluessa</w:t>
      </w:r>
      <w:r w:rsidRPr="00DA08F4">
        <w:rPr>
          <w:rFonts w:ascii="Verdana" w:hAnsi="Verdana"/>
        </w:rPr>
        <w:t xml:space="preserve"> päätöksen </w:t>
      </w:r>
      <w:r w:rsidRPr="00DA08F4">
        <w:rPr>
          <w:rFonts w:ascii="Verdana" w:hAnsi="Verdana"/>
          <w:b/>
        </w:rPr>
        <w:t>tiedoksisaannista</w:t>
      </w:r>
      <w:r w:rsidRPr="00DA08F4">
        <w:rPr>
          <w:rFonts w:ascii="Verdana" w:hAnsi="Verdana"/>
        </w:rPr>
        <w:t xml:space="preserve">. </w:t>
      </w:r>
    </w:p>
    <w:p w14:paraId="71BA7E7F" w14:textId="77777777" w:rsidR="00DA08F4" w:rsidRPr="00DA08F4" w:rsidRDefault="00DA08F4" w:rsidP="00DA08F4">
      <w:pPr>
        <w:snapToGrid w:val="0"/>
        <w:ind w:left="2608" w:hanging="2608"/>
        <w:rPr>
          <w:rFonts w:ascii="Verdana" w:hAnsi="Verdana"/>
        </w:rPr>
      </w:pPr>
    </w:p>
    <w:p w14:paraId="1A93B757" w14:textId="77777777" w:rsidR="00DA08F4" w:rsidRPr="00DA08F4" w:rsidRDefault="00DA08F4" w:rsidP="00DA08F4">
      <w:pPr>
        <w:pStyle w:val="IstKappaleC2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>Oikaisuvaatimus on toimitettava oikaisuvaatimusviranomaiselle viimeistään määräajan viimeisenä päivänä ennen viraston aukioloajan päättymistä.</w:t>
      </w:r>
    </w:p>
    <w:p w14:paraId="2FED38FB" w14:textId="77777777" w:rsidR="00DA08F4" w:rsidRPr="00DA08F4" w:rsidRDefault="00DA08F4" w:rsidP="00DA08F4">
      <w:pPr>
        <w:pStyle w:val="IstKappaleC2"/>
        <w:rPr>
          <w:rFonts w:ascii="Verdana" w:hAnsi="Verdana"/>
        </w:rPr>
      </w:pPr>
    </w:p>
    <w:p w14:paraId="3AAFCDC0" w14:textId="77777777" w:rsidR="00DA08F4" w:rsidRPr="00DA08F4" w:rsidRDefault="00DA08F4" w:rsidP="00DA08F4">
      <w:pPr>
        <w:pStyle w:val="IstKappaleC2"/>
        <w:rPr>
          <w:rFonts w:ascii="Verdana" w:hAnsi="Verdana"/>
        </w:rPr>
      </w:pPr>
      <w:r w:rsidRPr="00DA08F4">
        <w:rPr>
          <w:rFonts w:ascii="Verdana" w:hAnsi="Verdana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05750D0E" w14:textId="77777777" w:rsidR="00DA08F4" w:rsidRPr="00DA08F4" w:rsidRDefault="00DA08F4" w:rsidP="00DA08F4">
      <w:pPr>
        <w:pStyle w:val="IstKappaleC2"/>
        <w:rPr>
          <w:rFonts w:ascii="Verdana" w:hAnsi="Verdana"/>
        </w:rPr>
      </w:pPr>
    </w:p>
    <w:p w14:paraId="76827E71" w14:textId="77777777" w:rsidR="00DA08F4" w:rsidRPr="00DA08F4" w:rsidRDefault="00DA08F4" w:rsidP="00DA08F4">
      <w:pPr>
        <w:pStyle w:val="IstKappaleC2"/>
        <w:rPr>
          <w:rFonts w:ascii="Verdana" w:hAnsi="Verdana"/>
        </w:rPr>
      </w:pPr>
      <w:r w:rsidRPr="00DA08F4">
        <w:rPr>
          <w:rFonts w:ascii="Verdana" w:hAnsi="Verdana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DA08F4">
          <w:rPr>
            <w:rStyle w:val="Hyperlinkki"/>
            <w:rFonts w:ascii="Verdana" w:hAnsi="Verdana"/>
          </w:rPr>
          <w:t>www.kuopio.fi/paatoksenteko</w:t>
        </w:r>
      </w:hyperlink>
      <w:r w:rsidRPr="00DA08F4">
        <w:rPr>
          <w:rFonts w:ascii="Verdana" w:hAnsi="Verdana"/>
        </w:rPr>
        <w:t xml:space="preserve">. </w:t>
      </w:r>
    </w:p>
    <w:p w14:paraId="0739A346" w14:textId="77777777" w:rsidR="00DA08F4" w:rsidRPr="00DA08F4" w:rsidRDefault="00DA08F4" w:rsidP="00DA08F4">
      <w:pPr>
        <w:pStyle w:val="IstKappaleC2"/>
        <w:rPr>
          <w:rFonts w:ascii="Verdana" w:hAnsi="Verdana"/>
          <w:color w:val="FF0000"/>
        </w:rPr>
      </w:pPr>
    </w:p>
    <w:p w14:paraId="49396F66" w14:textId="77777777" w:rsidR="00DA08F4" w:rsidRPr="00DA08F4" w:rsidRDefault="00DA08F4" w:rsidP="00DA08F4">
      <w:pPr>
        <w:pStyle w:val="IstKappaleC2"/>
        <w:rPr>
          <w:rFonts w:ascii="Verdana" w:hAnsi="Verdana"/>
          <w:color w:val="FF0000"/>
        </w:rPr>
      </w:pPr>
      <w:r w:rsidRPr="00DA08F4">
        <w:rPr>
          <w:rFonts w:ascii="Verdana" w:hAnsi="Verdana"/>
        </w:rPr>
        <w:t xml:space="preserve">Tiedoksisaantipäivää ei lueta oikaisuvaatimusaikaan. </w:t>
      </w:r>
      <w:r w:rsidRPr="00DA08F4">
        <w:rPr>
          <w:rFonts w:ascii="Verdana" w:eastAsia="Times New Roman" w:hAnsi="Verdana" w:cs="Times New Roman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3B737405" w14:textId="77777777" w:rsidR="00DA08F4" w:rsidRPr="00DA08F4" w:rsidRDefault="00DA08F4" w:rsidP="00DA08F4">
      <w:pPr>
        <w:snapToGrid w:val="0"/>
        <w:ind w:left="2608" w:hanging="2608"/>
        <w:rPr>
          <w:rFonts w:ascii="Verdana" w:hAnsi="Verdana"/>
        </w:rPr>
      </w:pPr>
    </w:p>
    <w:p w14:paraId="6B80D768" w14:textId="11A4FB26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DA08F4">
        <w:rPr>
          <w:rFonts w:ascii="Verdana" w:eastAsia="Times New Roman" w:hAnsi="Verdana" w:cs="Times New Roman"/>
          <w:b/>
          <w:lang w:eastAsia="fi-FI"/>
        </w:rPr>
        <w:t>Oikaisuvaatimusviranomainen</w:t>
      </w:r>
    </w:p>
    <w:p w14:paraId="0143ADE9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14:paraId="48D49C01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DA08F4">
        <w:rPr>
          <w:rFonts w:ascii="Verdana" w:eastAsia="Times New Roman" w:hAnsi="Verdana" w:cs="Times New Roman"/>
          <w:lang w:eastAsia="fi-FI"/>
        </w:rPr>
        <w:tab/>
        <w:t>Kaupunkirakennelautakunta</w:t>
      </w:r>
    </w:p>
    <w:p w14:paraId="1F71A982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14:paraId="66809D37" w14:textId="77777777" w:rsidR="00DA08F4" w:rsidRPr="00DA08F4" w:rsidRDefault="00DA08F4" w:rsidP="00DA08F4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DA08F4">
        <w:rPr>
          <w:rFonts w:ascii="Verdana" w:eastAsia="Times New Roman" w:hAnsi="Verdana" w:cs="Times New Roman"/>
          <w:lang w:eastAsia="fi-FI"/>
        </w:rPr>
        <w:tab/>
      </w:r>
      <w:r w:rsidRPr="00DA08F4">
        <w:rPr>
          <w:rFonts w:ascii="Verdana" w:eastAsia="Times New Roman" w:hAnsi="Verdana" w:cs="Times New Roman"/>
          <w:lang w:eastAsia="fi-FI"/>
        </w:rPr>
        <w:tab/>
        <w:t>Postiosoite</w:t>
      </w:r>
      <w:r w:rsidRPr="00DA08F4">
        <w:rPr>
          <w:rFonts w:ascii="Verdana" w:eastAsia="Times New Roman" w:hAnsi="Verdana" w:cs="Times New Roman"/>
          <w:lang w:eastAsia="fi-FI"/>
        </w:rPr>
        <w:tab/>
      </w:r>
      <w:r w:rsidRPr="00DA08F4">
        <w:rPr>
          <w:rFonts w:ascii="Verdana" w:eastAsia="Times New Roman" w:hAnsi="Verdana" w:cs="Times New Roman"/>
          <w:lang w:eastAsia="fi-FI"/>
        </w:rPr>
        <w:tab/>
        <w:t>PL 1097, 70111 KUOPIO</w:t>
      </w:r>
    </w:p>
    <w:p w14:paraId="6F1C41A3" w14:textId="77777777" w:rsidR="00DA08F4" w:rsidRPr="00DA08F4" w:rsidRDefault="00DA08F4" w:rsidP="00DA08F4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DA08F4">
        <w:rPr>
          <w:rFonts w:ascii="Verdana" w:eastAsia="Times New Roman" w:hAnsi="Verdana" w:cs="Times New Roman"/>
          <w:lang w:eastAsia="fi-FI"/>
        </w:rPr>
        <w:tab/>
      </w:r>
      <w:r w:rsidRPr="00DA08F4">
        <w:rPr>
          <w:rFonts w:ascii="Verdana" w:eastAsia="Times New Roman" w:hAnsi="Verdana" w:cs="Times New Roman"/>
          <w:lang w:eastAsia="fi-FI"/>
        </w:rPr>
        <w:tab/>
        <w:t>Käyntiosoite</w:t>
      </w:r>
      <w:r w:rsidRPr="00DA08F4">
        <w:rPr>
          <w:rFonts w:ascii="Verdana" w:eastAsia="Times New Roman" w:hAnsi="Verdana" w:cs="Times New Roman"/>
          <w:lang w:eastAsia="fi-FI"/>
        </w:rPr>
        <w:tab/>
      </w:r>
      <w:r w:rsidRPr="00DA08F4">
        <w:rPr>
          <w:rFonts w:ascii="Verdana" w:eastAsia="Times New Roman" w:hAnsi="Verdana" w:cs="Times New Roman"/>
          <w:lang w:eastAsia="fi-FI"/>
        </w:rPr>
        <w:tab/>
        <w:t>Suokatu 42</w:t>
      </w:r>
    </w:p>
    <w:p w14:paraId="2A0EF151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DA08F4">
        <w:rPr>
          <w:rFonts w:ascii="Verdana" w:eastAsia="Times New Roman" w:hAnsi="Verdana" w:cs="Times New Roman"/>
          <w:lang w:eastAsia="fi-FI"/>
        </w:rPr>
        <w:tab/>
        <w:t>Sähköposti</w:t>
      </w:r>
      <w:r w:rsidRPr="00DA08F4">
        <w:rPr>
          <w:rFonts w:ascii="Verdana" w:eastAsia="Times New Roman" w:hAnsi="Verdana" w:cs="Times New Roman"/>
          <w:lang w:eastAsia="fi-FI"/>
        </w:rPr>
        <w:tab/>
      </w:r>
      <w:r w:rsidRPr="00DA08F4">
        <w:rPr>
          <w:rFonts w:ascii="Verdana" w:eastAsia="Times New Roman" w:hAnsi="Verdana" w:cs="Times New Roman"/>
          <w:lang w:eastAsia="fi-FI"/>
        </w:rPr>
        <w:tab/>
        <w:t>kaupunkiymparisto(at)kuopio.fi</w:t>
      </w:r>
    </w:p>
    <w:p w14:paraId="1A4C87DF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DA08F4">
        <w:rPr>
          <w:rFonts w:ascii="Verdana" w:eastAsia="Times New Roman" w:hAnsi="Verdana" w:cs="Times New Roman"/>
          <w:lang w:eastAsia="fi-FI"/>
        </w:rPr>
        <w:tab/>
        <w:t>Puhelin</w:t>
      </w:r>
      <w:r w:rsidRPr="00DA08F4">
        <w:rPr>
          <w:rFonts w:ascii="Verdana" w:eastAsia="Times New Roman" w:hAnsi="Verdana" w:cs="Times New Roman"/>
          <w:lang w:eastAsia="fi-FI"/>
        </w:rPr>
        <w:tab/>
      </w:r>
      <w:r w:rsidRPr="00DA08F4">
        <w:rPr>
          <w:rFonts w:ascii="Verdana" w:eastAsia="Times New Roman" w:hAnsi="Verdana" w:cs="Times New Roman"/>
          <w:lang w:eastAsia="fi-FI"/>
        </w:rPr>
        <w:tab/>
        <w:t>044 718 5113 tai 044 718 5110</w:t>
      </w:r>
    </w:p>
    <w:p w14:paraId="05052884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14:paraId="62330870" w14:textId="0A8E8559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b/>
          <w:lang w:eastAsia="fi-FI"/>
        </w:rPr>
      </w:pPr>
      <w:r w:rsidRPr="00DA08F4">
        <w:rPr>
          <w:rFonts w:ascii="Verdana" w:eastAsia="Times New Roman" w:hAnsi="Verdana" w:cs="Times New Roman"/>
          <w:b/>
          <w:lang w:eastAsia="fi-FI"/>
        </w:rPr>
        <w:t>Oikaisuvaatimuksen muoto ja sisältö</w:t>
      </w:r>
    </w:p>
    <w:p w14:paraId="189E53B1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14:paraId="5AD7A067" w14:textId="77777777" w:rsidR="00DA08F4" w:rsidRPr="00DA08F4" w:rsidRDefault="00DA08F4" w:rsidP="00DA08F4">
      <w:pPr>
        <w:pStyle w:val="IstKappaleC2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>Oikaisuvaatimus on tehtävä kirjallisesti. Myös sähköinen asiakirja täyttää vaatimuksen kirjallisesta muodosta.</w:t>
      </w:r>
    </w:p>
    <w:p w14:paraId="1D3188F4" w14:textId="77777777" w:rsidR="00DA08F4" w:rsidRPr="00DA08F4" w:rsidRDefault="00DA08F4" w:rsidP="00DA08F4">
      <w:pPr>
        <w:pStyle w:val="IstKappaleC2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lastRenderedPageBreak/>
        <w:tab/>
      </w:r>
    </w:p>
    <w:p w14:paraId="105FC3F2" w14:textId="77777777" w:rsidR="00DA08F4" w:rsidRPr="00DA08F4" w:rsidRDefault="00DA08F4" w:rsidP="00DA08F4">
      <w:pPr>
        <w:pStyle w:val="IstKappaleC2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>Oikaisuvaatimuksessa on ilmoitettava</w:t>
      </w:r>
    </w:p>
    <w:p w14:paraId="44ECE372" w14:textId="77777777" w:rsidR="00DA08F4" w:rsidRPr="00DA08F4" w:rsidRDefault="00DA08F4" w:rsidP="00DA08F4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>päätös, johon haetaan oikaisua</w:t>
      </w:r>
    </w:p>
    <w:p w14:paraId="4EDE5FA9" w14:textId="77777777" w:rsidR="00DA08F4" w:rsidRPr="00DA08F4" w:rsidRDefault="00DA08F4" w:rsidP="00DA08F4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>miten päätöstä halutaan oikaistavaksi ja</w:t>
      </w:r>
    </w:p>
    <w:p w14:paraId="4408A8AA" w14:textId="77777777" w:rsidR="00DA08F4" w:rsidRPr="00DA08F4" w:rsidRDefault="00DA08F4" w:rsidP="00DA08F4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>millä perusteella oikaisua vaaditaan.</w:t>
      </w:r>
    </w:p>
    <w:p w14:paraId="1B3B6C88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14:paraId="51BF7107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  <w:r w:rsidRPr="00DA08F4">
        <w:rPr>
          <w:rFonts w:ascii="Verdana" w:eastAsia="Times New Roman" w:hAnsi="Verdana" w:cs="Times New Roman"/>
          <w:lang w:eastAsia="fi-FI"/>
        </w:rPr>
        <w:tab/>
        <w:t>Oikaisuvaatimuksessa on lisäksi ilmoitettava tekijän nimi, kotikunta, postiosoite ja puhelinnumero.</w:t>
      </w:r>
    </w:p>
    <w:p w14:paraId="385FE84B" w14:textId="77777777" w:rsidR="00DA08F4" w:rsidRPr="00DA08F4" w:rsidRDefault="00DA08F4" w:rsidP="00DA08F4">
      <w:pPr>
        <w:snapToGrid w:val="0"/>
        <w:ind w:left="2608" w:hanging="2608"/>
        <w:rPr>
          <w:rFonts w:ascii="Verdana" w:eastAsia="Times New Roman" w:hAnsi="Verdana" w:cs="Times New Roman"/>
          <w:lang w:eastAsia="fi-FI"/>
        </w:rPr>
      </w:pPr>
    </w:p>
    <w:p w14:paraId="525F5B6A" w14:textId="77777777" w:rsidR="00DA08F4" w:rsidRPr="00DA08F4" w:rsidRDefault="00DA08F4" w:rsidP="00DA08F4">
      <w:pPr>
        <w:pStyle w:val="IstKappaleC2"/>
        <w:rPr>
          <w:rFonts w:ascii="Verdana" w:hAnsi="Verdana"/>
          <w:lang w:eastAsia="fi-FI"/>
        </w:rPr>
      </w:pPr>
      <w:r w:rsidRPr="00DA08F4">
        <w:rPr>
          <w:rFonts w:ascii="Verdana" w:hAnsi="Verdana"/>
          <w:lang w:eastAsia="fi-FI"/>
        </w:rPr>
        <w:t xml:space="preserve">Jos oikaisuvaatimuspäätös voidaan antaa tiedoksi sähköisenä viestinä, yhteystietona pyydetään ilmoittamaan myös sähköpostiosoite. </w:t>
      </w:r>
    </w:p>
    <w:p w14:paraId="2F42C701" w14:textId="77777777" w:rsidR="00DA08F4" w:rsidRPr="00DA08F4" w:rsidRDefault="00DA08F4" w:rsidP="00DA08F4">
      <w:pPr>
        <w:rPr>
          <w:rFonts w:ascii="Verdana" w:hAnsi="Verdana"/>
          <w:sz w:val="18"/>
          <w:szCs w:val="18"/>
        </w:rPr>
      </w:pPr>
    </w:p>
    <w:p w14:paraId="1525CD23" w14:textId="77777777" w:rsidR="00C27527" w:rsidRPr="00DA08F4" w:rsidRDefault="00C27527" w:rsidP="00C27527">
      <w:pPr>
        <w:pStyle w:val="SivuotsikkoRiippuvasis"/>
        <w:rPr>
          <w:sz w:val="18"/>
          <w:szCs w:val="18"/>
        </w:rPr>
      </w:pPr>
    </w:p>
    <w:sectPr w:rsidR="00C27527" w:rsidRPr="00DA08F4" w:rsidSect="00E32D0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D3A4" w14:textId="77777777" w:rsidR="00BC558A" w:rsidRDefault="00BC558A" w:rsidP="004E5121">
      <w:r>
        <w:separator/>
      </w:r>
    </w:p>
  </w:endnote>
  <w:endnote w:type="continuationSeparator" w:id="0">
    <w:p w14:paraId="2FE961E8" w14:textId="77777777"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E646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14:paraId="7025D40C" w14:textId="77777777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14:paraId="794BE890" w14:textId="77777777"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14:paraId="69DB6CCE" w14:textId="77777777" w:rsidTr="006A7DCD">
      <w:tc>
        <w:tcPr>
          <w:tcW w:w="1560" w:type="dxa"/>
        </w:tcPr>
        <w:p w14:paraId="7644B463" w14:textId="77777777"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14:paraId="44C926B0" w14:textId="77777777" w:rsidR="004F3BB2" w:rsidRPr="00E00737" w:rsidRDefault="003875B4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DA08F4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DA08F4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14:paraId="73DDF6FD" w14:textId="77777777"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14:paraId="25594BF0" w14:textId="77777777" w:rsidR="004F3BB2" w:rsidRPr="00E00737" w:rsidRDefault="00DA08F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14:paraId="6DC2EBC2" w14:textId="77777777"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14:paraId="568C3E03" w14:textId="77777777" w:rsidTr="006A7DCD">
      <w:tc>
        <w:tcPr>
          <w:tcW w:w="1560" w:type="dxa"/>
        </w:tcPr>
        <w:p w14:paraId="21EA1A71" w14:textId="77777777"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14:paraId="2D052157" w14:textId="77777777" w:rsidR="004F3BB2" w:rsidRPr="00E00737" w:rsidRDefault="00DA08F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14:paraId="38DCDA9A" w14:textId="77777777"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14:paraId="0BBB112D" w14:textId="77777777" w:rsidR="004F3BB2" w:rsidRPr="00E00737" w:rsidRDefault="00DA08F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14:paraId="228EACE9" w14:textId="77777777"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4F3BB2" w14:paraId="77A817E3" w14:textId="77777777" w:rsidTr="00E00737">
      <w:tc>
        <w:tcPr>
          <w:tcW w:w="1560" w:type="dxa"/>
        </w:tcPr>
        <w:p w14:paraId="5D33CAFC" w14:textId="77777777"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14:paraId="26FF13D8" w14:textId="77777777" w:rsidR="004F3BB2" w:rsidRPr="00E00737" w:rsidRDefault="003875B4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DA08F4">
                <w:rPr>
                  <w:sz w:val="16"/>
                  <w:szCs w:val="16"/>
                </w:rPr>
                <w:t>PL 5017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DA08F4">
                <w:rPr>
                  <w:sz w:val="16"/>
                  <w:szCs w:val="16"/>
                </w:rPr>
                <w:t>02066 DOCUSCAN</w:t>
              </w:r>
            </w:sdtContent>
          </w:sdt>
        </w:p>
      </w:tc>
      <w:tc>
        <w:tcPr>
          <w:tcW w:w="2409" w:type="dxa"/>
          <w:gridSpan w:val="2"/>
        </w:tcPr>
        <w:p w14:paraId="22A90755" w14:textId="77777777"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14:paraId="498B14C1" w14:textId="77777777"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14:paraId="06A94F43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3AD8" w14:textId="77777777" w:rsidR="00BC558A" w:rsidRDefault="00BC558A" w:rsidP="004E5121">
      <w:r>
        <w:separator/>
      </w:r>
    </w:p>
  </w:footnote>
  <w:footnote w:type="continuationSeparator" w:id="0">
    <w:p w14:paraId="05E06B39" w14:textId="77777777"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46B" w14:textId="77777777" w:rsidR="00EE53BB" w:rsidRDefault="003875B4">
    <w:r>
      <w:rPr>
        <w:noProof/>
      </w:rPr>
      <w:pict w14:anchorId="6C2CB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14:paraId="780D8D1F" w14:textId="77777777" w:rsidTr="006A7DCD">
      <w:tc>
        <w:tcPr>
          <w:tcW w:w="5103" w:type="dxa"/>
        </w:tcPr>
        <w:p w14:paraId="0B5CA480" w14:textId="77777777"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 wp14:anchorId="0B755803" wp14:editId="2FBE2D8D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14:paraId="7C1F72AD" w14:textId="77777777"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14:paraId="5D7F4F2E" w14:textId="7B20C851"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3875B4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14:paraId="1FE02963" w14:textId="77777777" w:rsidTr="006A7DCD">
      <w:tc>
        <w:tcPr>
          <w:tcW w:w="5103" w:type="dxa"/>
        </w:tcPr>
        <w:p w14:paraId="3AEBD04E" w14:textId="77777777" w:rsidR="00BC558A" w:rsidRPr="00BC558A" w:rsidRDefault="00BC558A" w:rsidP="007C0EEF"/>
      </w:tc>
      <w:tc>
        <w:tcPr>
          <w:tcW w:w="1276" w:type="dxa"/>
        </w:tcPr>
        <w:p w14:paraId="03A30580" w14:textId="77777777" w:rsidR="00BC558A" w:rsidRPr="00BC558A" w:rsidRDefault="00BC558A" w:rsidP="007C0EEF"/>
      </w:tc>
      <w:tc>
        <w:tcPr>
          <w:tcW w:w="3402" w:type="dxa"/>
          <w:gridSpan w:val="4"/>
        </w:tcPr>
        <w:p w14:paraId="2016A5B7" w14:textId="77777777"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DA08F4">
                <w:t>10.00.02.02</w:t>
              </w:r>
            </w:sdtContent>
          </w:sdt>
        </w:p>
      </w:tc>
    </w:tr>
    <w:tr w:rsidR="00BC558A" w14:paraId="4F09DBE1" w14:textId="77777777" w:rsidTr="006A7DCD">
      <w:tc>
        <w:tcPr>
          <w:tcW w:w="5103" w:type="dxa"/>
        </w:tcPr>
        <w:p w14:paraId="75A06E83" w14:textId="77777777"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14:paraId="26BC9698" w14:textId="77777777" w:rsidR="00BC558A" w:rsidRPr="00BC558A" w:rsidRDefault="00BC558A" w:rsidP="00BC558A"/>
      </w:tc>
      <w:tc>
        <w:tcPr>
          <w:tcW w:w="2835" w:type="dxa"/>
          <w:gridSpan w:val="3"/>
        </w:tcPr>
        <w:p w14:paraId="2BEA1A90" w14:textId="77777777" w:rsidR="00BC558A" w:rsidRPr="00BC558A" w:rsidRDefault="00BC558A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DA08F4">
                <w:t>7702/2022</w:t>
              </w:r>
            </w:sdtContent>
          </w:sdt>
        </w:p>
      </w:tc>
    </w:tr>
    <w:tr w:rsidR="00BC558A" w14:paraId="67240B81" w14:textId="77777777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14:paraId="48453136" w14:textId="77777777" w:rsidR="00BC558A" w:rsidRPr="00BC558A" w:rsidRDefault="00DA08F4" w:rsidP="00BC558A">
              <w:r>
                <w:t>Maa- ja vesialueiden hallintapalvelujen tukipalvelut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2-09-23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217DC2BB" w14:textId="77777777" w:rsidR="00BC558A" w:rsidRPr="00BC558A" w:rsidRDefault="00DA08F4" w:rsidP="00BC558A">
              <w:r>
                <w:t>23.9.2022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14:paraId="70A438CD" w14:textId="77777777" w:rsidR="00BC558A" w:rsidRPr="00BC558A" w:rsidRDefault="00DA08F4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14:paraId="38DFDA9F" w14:textId="77777777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14:paraId="6CDA3797" w14:textId="77777777" w:rsidR="00BC558A" w:rsidRPr="00BC558A" w:rsidRDefault="00DA08F4" w:rsidP="00BC558A">
              <w:r>
                <w:t>Kiinteistöjohtaja</w:t>
              </w:r>
            </w:p>
          </w:sdtContent>
        </w:sdt>
      </w:tc>
      <w:tc>
        <w:tcPr>
          <w:tcW w:w="2268" w:type="dxa"/>
          <w:gridSpan w:val="3"/>
        </w:tcPr>
        <w:p w14:paraId="0A9392FF" w14:textId="77777777" w:rsidR="00BC558A" w:rsidRPr="00BC558A" w:rsidRDefault="00BC558A" w:rsidP="00BC558A"/>
      </w:tc>
      <w:tc>
        <w:tcPr>
          <w:tcW w:w="2410" w:type="dxa"/>
          <w:gridSpan w:val="2"/>
        </w:tcPr>
        <w:p w14:paraId="5A7AECEB" w14:textId="77777777"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14:paraId="0ED228EA" w14:textId="77777777" w:rsidTr="006A7DCD">
      <w:tc>
        <w:tcPr>
          <w:tcW w:w="5103" w:type="dxa"/>
        </w:tcPr>
        <w:p w14:paraId="7ED2EB23" w14:textId="77777777" w:rsidR="00E32D0D" w:rsidRDefault="00E32D0D" w:rsidP="00BC558A"/>
      </w:tc>
      <w:tc>
        <w:tcPr>
          <w:tcW w:w="2268" w:type="dxa"/>
          <w:gridSpan w:val="3"/>
        </w:tcPr>
        <w:p w14:paraId="7C9394B3" w14:textId="77777777" w:rsidR="00E32D0D" w:rsidRPr="00BC558A" w:rsidRDefault="00E32D0D" w:rsidP="00BC558A"/>
      </w:tc>
      <w:tc>
        <w:tcPr>
          <w:tcW w:w="2410" w:type="dxa"/>
          <w:gridSpan w:val="2"/>
        </w:tcPr>
        <w:p w14:paraId="44BC81F3" w14:textId="77777777"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14:paraId="2F78401F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5314" w14:textId="77777777" w:rsidR="00EE53BB" w:rsidRDefault="003875B4">
    <w:r>
      <w:rPr>
        <w:noProof/>
      </w:rPr>
      <w:pict w14:anchorId="2DE658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2DF26A31"/>
    <w:multiLevelType w:val="multilevel"/>
    <w:tmpl w:val="E5D6D534"/>
    <w:numStyleLink w:val="IstMerkittyluetteloC0"/>
  </w:abstractNum>
  <w:abstractNum w:abstractNumId="23" w15:restartNumberingAfterBreak="0">
    <w:nsid w:val="2E9C4EC9"/>
    <w:multiLevelType w:val="multilevel"/>
    <w:tmpl w:val="8E10770E"/>
    <w:numStyleLink w:val="IstmerkittyluetteloC1"/>
  </w:abstractNum>
  <w:abstractNum w:abstractNumId="24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544D3"/>
    <w:multiLevelType w:val="multilevel"/>
    <w:tmpl w:val="F46A0F9A"/>
    <w:numStyleLink w:val="IstMerkittyluetteloC2"/>
  </w:abstractNum>
  <w:abstractNum w:abstractNumId="26" w15:restartNumberingAfterBreak="0">
    <w:nsid w:val="35CB703A"/>
    <w:multiLevelType w:val="multilevel"/>
    <w:tmpl w:val="8E10770E"/>
    <w:numStyleLink w:val="IstmerkittyluetteloC1"/>
  </w:abstractNum>
  <w:abstractNum w:abstractNumId="27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B93CB3"/>
    <w:multiLevelType w:val="multilevel"/>
    <w:tmpl w:val="E5D6D534"/>
    <w:numStyleLink w:val="IstMerkittyluetteloC0"/>
  </w:abstractNum>
  <w:abstractNum w:abstractNumId="3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 w15:restartNumberingAfterBreak="0">
    <w:nsid w:val="47B23DB0"/>
    <w:multiLevelType w:val="multilevel"/>
    <w:tmpl w:val="F46A0F9A"/>
    <w:numStyleLink w:val="IstMerkittyluetteloC2"/>
  </w:abstractNum>
  <w:abstractNum w:abstractNumId="32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0D00155"/>
    <w:multiLevelType w:val="multilevel"/>
    <w:tmpl w:val="3C5623C4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6A21C5"/>
    <w:multiLevelType w:val="multilevel"/>
    <w:tmpl w:val="8E10770E"/>
    <w:numStyleLink w:val="IstmerkittyluetteloC1"/>
  </w:abstractNum>
  <w:abstractNum w:abstractNumId="35" w15:restartNumberingAfterBreak="0">
    <w:nsid w:val="519A4F28"/>
    <w:multiLevelType w:val="multilevel"/>
    <w:tmpl w:val="E5D6D534"/>
    <w:numStyleLink w:val="IstMerkittyluetteloC0"/>
  </w:abstractNum>
  <w:abstractNum w:abstractNumId="36" w15:restartNumberingAfterBreak="0">
    <w:nsid w:val="531B08EE"/>
    <w:multiLevelType w:val="multilevel"/>
    <w:tmpl w:val="E5D6D534"/>
    <w:numStyleLink w:val="IstMerkittyluetteloC0"/>
  </w:abstractNum>
  <w:abstractNum w:abstractNumId="37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0E02"/>
    <w:multiLevelType w:val="multilevel"/>
    <w:tmpl w:val="8E10770E"/>
    <w:numStyleLink w:val="IstmerkittyluetteloC1"/>
  </w:abstractNum>
  <w:abstractNum w:abstractNumId="4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6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16"/>
  </w:num>
  <w:num w:numId="4">
    <w:abstractNumId w:val="42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5"/>
  </w:num>
  <w:num w:numId="18">
    <w:abstractNumId w:val="45"/>
  </w:num>
  <w:num w:numId="19">
    <w:abstractNumId w:val="23"/>
  </w:num>
  <w:num w:numId="20">
    <w:abstractNumId w:val="44"/>
  </w:num>
  <w:num w:numId="21">
    <w:abstractNumId w:val="11"/>
  </w:num>
  <w:num w:numId="22">
    <w:abstractNumId w:val="36"/>
  </w:num>
  <w:num w:numId="23">
    <w:abstractNumId w:val="15"/>
  </w:num>
  <w:num w:numId="24">
    <w:abstractNumId w:val="34"/>
  </w:num>
  <w:num w:numId="25">
    <w:abstractNumId w:val="31"/>
  </w:num>
  <w:num w:numId="26">
    <w:abstractNumId w:val="22"/>
  </w:num>
  <w:num w:numId="27">
    <w:abstractNumId w:val="26"/>
  </w:num>
  <w:num w:numId="28">
    <w:abstractNumId w:val="25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29">
    <w:abstractNumId w:val="13"/>
  </w:num>
  <w:num w:numId="30">
    <w:abstractNumId w:val="2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31">
    <w:abstractNumId w:val="39"/>
  </w:num>
  <w:num w:numId="32">
    <w:abstractNumId w:val="12"/>
  </w:num>
  <w:num w:numId="33">
    <w:abstractNumId w:val="28"/>
  </w:num>
  <w:num w:numId="34">
    <w:abstractNumId w:val="32"/>
  </w:num>
  <w:num w:numId="35">
    <w:abstractNumId w:val="1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0"/>
  </w:num>
  <w:num w:numId="42">
    <w:abstractNumId w:val="37"/>
  </w:num>
  <w:num w:numId="43">
    <w:abstractNumId w:val="46"/>
  </w:num>
  <w:num w:numId="44">
    <w:abstractNumId w:val="33"/>
  </w:num>
  <w:num w:numId="45">
    <w:abstractNumId w:val="4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46">
    <w:abstractNumId w:val="24"/>
  </w:num>
  <w:num w:numId="47">
    <w:abstractNumId w:val="18"/>
  </w:num>
  <w:num w:numId="48">
    <w:abstractNumId w:val="30"/>
  </w:num>
  <w:num w:numId="49">
    <w:abstractNumId w:val="2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5B4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195"/>
    <w:rsid w:val="00432A34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A7778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08F4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E6C4FC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47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48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49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9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1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1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871377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Maa- ja vesialueiden hallintapalvelujen tukipalvelut</gbs:ToActivityContactJOINEX.ToContactperson.ToEmployer.SearchName>
  <gbs:DocumentDate gbs:loadFromGrowBusiness="OnEdit" gbs:saveInGrowBusiness="False" gbs:connected="true" gbs:recno="" gbs:entity="" gbs:datatype="date" gbs:key="10001" gbs:removeContentControl="0">2022-09-23T00:00:00</gbs:DocumentDate>
  <gbs:ToCase.ToClassCodes.ToClassCode.Code gbs:loadFromGrowBusiness="OnEdit" gbs:saveInGrowBusiness="False" gbs:connected="true" gbs:recno="" gbs:entity="" gbs:datatype="string" gbs:key="10002" gbs:removeContentControl="0">10.00.02.02</gbs:ToCase.ToClassCodes.ToClassCode.Code>
  <gbs:ToCase.Name gbs:loadFromGrowBusiness="OnEdit" gbs:saveInGrowBusiness="False" gbs:connected="true" gbs:recno="" gbs:entity="" gbs:datatype="string" gbs:key="10003" gbs:removeContentControl="0">7702/2022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39 § / 2022</gbs:CF_decisionnumberstring>
  <gbs:Title gbs:loadFromGrowBusiness="OnEdit" gbs:saveInGrowBusiness="False" gbs:connected="true" gbs:recno="" gbs:entity="" gbs:datatype="string" gbs:key="10006" gbs:removeContentControl="0">Yhteistoimintasopimuksen hyväksyminen / Valokuitunen Oy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kiinteistöjohtaja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1172260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7702/2022 Yhteistoimintasopimus_Kuopio-Valokuitunen.pdf (ei julkaista internetissä)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2174585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Jarkko Meriläinen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+358 44 718 5531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Lauri Lytsy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Kiinteistöjohtaja</gbs:ToActivityContactJOINEX.ToContactperson.Name3>
</gbs:GrowBusinessDocumen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02E6D0-4C14-4904-856C-CE615A35C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 Meriläinen</dc:creator>
  <dc:description>Helena Mönkkönen 26.10.2011</dc:description>
  <cp:lastModifiedBy>Meriläinen Jarkko</cp:lastModifiedBy>
  <cp:revision>3</cp:revision>
  <cp:lastPrinted>2011-10-26T08:43:00Z</cp:lastPrinted>
  <dcterms:created xsi:type="dcterms:W3CDTF">2022-09-23T12:21:00Z</dcterms:created>
  <dcterms:modified xsi:type="dcterms:W3CDTF">2022-09-23T12:22:00Z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\\z10068\D360_users_tuotanto\onenote\gallia\meril_ja\</vt:lpwstr>
  </property>
  <property fmtid="{D5CDD505-2E9C-101B-9397-08002B2CF9AE}" pid="5" name="comment">
    <vt:lpwstr>Yhteistoimintasopimuksen hyväksyminen / Valokuitunen Oy</vt:lpwstr>
  </property>
  <property fmtid="{D5CDD505-2E9C-101B-9397-08002B2CF9AE}" pid="6" name="docId">
    <vt:lpwstr>871377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Jarkko Meriläinen</vt:lpwstr>
  </property>
  <property fmtid="{D5CDD505-2E9C-101B-9397-08002B2CF9AE}" pid="15" name="modifiedBy">
    <vt:lpwstr>Jarkko Meriläinen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655341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Dummy1">
    <vt:lpwstr>off</vt:lpwstr>
  </property>
  <property fmtid="{D5CDD505-2E9C-101B-9397-08002B2CF9AE}" pid="24" name="Dummy2">
    <vt:lpwstr>off</vt:lpwstr>
  </property>
  <property fmtid="{D5CDD505-2E9C-101B-9397-08002B2CF9AE}" pid="25" name="Dummy3">
    <vt:lpwstr>off</vt:lpwstr>
  </property>
  <property fmtid="{D5CDD505-2E9C-101B-9397-08002B2CF9AE}" pid="26" name="Dummy4">
    <vt:lpwstr>off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1172261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\\z10068\D360_users_tuotanto\work\gallia\meril_ja</vt:lpwstr>
  </property>
  <property fmtid="{D5CDD505-2E9C-101B-9397-08002B2CF9AE}" pid="32" name="FileName">
    <vt:lpwstr>7702-2022-1 Yhteistoimintasopimuksen hyväksyminen _ Valokuitunen Oy 1172261_655341_0.DOCX</vt:lpwstr>
  </property>
  <property fmtid="{D5CDD505-2E9C-101B-9397-08002B2CF9AE}" pid="33" name="FullFileName">
    <vt:lpwstr>\\z10068\D360_users_tuotanto\work\gallia\meril_ja\7702-2022-1 Yhteistoimintasopimuksen hyväksyminen _ Valokuitunen Oy 1172261_655341_0.DOCX</vt:lpwstr>
  </property>
</Properties>
</file>